
<file path=[Content_Types].xml><?xml version="1.0" encoding="utf-8"?>
<Types xmlns="http://schemas.openxmlformats.org/package/2006/content-types">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2D9BF00" w14:textId="77777777" w:rsidR="00E96375" w:rsidRPr="001F5B2E" w:rsidRDefault="00D5354D" w:rsidP="00E96375">
      <w:pPr>
        <w:pStyle w:val="Heading3"/>
        <w:tabs>
          <w:tab w:val="left" w:pos="0"/>
        </w:tabs>
        <w:rPr>
          <w:color w:val="auto"/>
        </w:rPr>
      </w:pPr>
      <w:r w:rsidRPr="001F5B2E">
        <w:rPr>
          <w:color w:val="auto"/>
        </w:rPr>
        <w:t xml:space="preserve">ANEXA nr. </w:t>
      </w:r>
      <w:r w:rsidR="005E665C" w:rsidRPr="001F5B2E">
        <w:rPr>
          <w:color w:val="auto"/>
        </w:rPr>
        <w:t>2</w:t>
      </w:r>
      <w:r w:rsidRPr="001F5B2E">
        <w:rPr>
          <w:color w:val="auto"/>
        </w:rPr>
        <w:t xml:space="preserve"> </w:t>
      </w:r>
    </w:p>
    <w:p w14:paraId="0681496E" w14:textId="77777777" w:rsidR="00A926ED" w:rsidRDefault="00A926ED" w:rsidP="005D06A9">
      <w:pPr>
        <w:pStyle w:val="Heading8"/>
        <w:tabs>
          <w:tab w:val="left" w:pos="0"/>
        </w:tabs>
        <w:jc w:val="center"/>
        <w:rPr>
          <w:rFonts w:ascii="Times New Roman" w:hAnsi="Times New Roman"/>
          <w:b/>
          <w:i w:val="0"/>
          <w:szCs w:val="24"/>
        </w:rPr>
      </w:pPr>
    </w:p>
    <w:p w14:paraId="28EAC00D" w14:textId="77777777" w:rsidR="00D5354D" w:rsidRPr="00E96375" w:rsidRDefault="001F5B2E" w:rsidP="005D06A9">
      <w:pPr>
        <w:pStyle w:val="Heading8"/>
        <w:tabs>
          <w:tab w:val="left" w:pos="0"/>
        </w:tabs>
        <w:jc w:val="center"/>
        <w:rPr>
          <w:rFonts w:ascii="Times New Roman" w:hAnsi="Times New Roman"/>
          <w:b/>
          <w:i w:val="0"/>
          <w:szCs w:val="24"/>
        </w:rPr>
      </w:pPr>
      <w:r w:rsidRPr="00E96375">
        <w:rPr>
          <w:rFonts w:ascii="Times New Roman" w:hAnsi="Times New Roman"/>
          <w:b/>
          <w:i w:val="0"/>
          <w:szCs w:val="24"/>
        </w:rPr>
        <w:t>Declara</w:t>
      </w:r>
      <w:r w:rsidR="007E2C4B">
        <w:rPr>
          <w:rFonts w:ascii="Times New Roman" w:hAnsi="Times New Roman"/>
          <w:b/>
          <w:i w:val="0"/>
          <w:szCs w:val="24"/>
        </w:rPr>
        <w:t>ț</w:t>
      </w:r>
      <w:r w:rsidRPr="00E96375">
        <w:rPr>
          <w:rFonts w:ascii="Times New Roman" w:hAnsi="Times New Roman"/>
          <w:b/>
          <w:i w:val="0"/>
          <w:szCs w:val="24"/>
        </w:rPr>
        <w:t>ie</w:t>
      </w:r>
      <w:r w:rsidR="00D5354D" w:rsidRPr="00E96375">
        <w:rPr>
          <w:rFonts w:ascii="Times New Roman" w:hAnsi="Times New Roman"/>
          <w:b/>
          <w:i w:val="0"/>
          <w:szCs w:val="24"/>
        </w:rPr>
        <w:t xml:space="preserve"> pe propria răspundere</w:t>
      </w:r>
    </w:p>
    <w:p w14:paraId="50D68A50" w14:textId="77777777" w:rsidR="00E96375" w:rsidRPr="00E96375" w:rsidRDefault="00E96375" w:rsidP="00E96375"/>
    <w:p w14:paraId="518505DD" w14:textId="77777777" w:rsidR="00D5354D" w:rsidRPr="00E96375" w:rsidRDefault="00D5354D" w:rsidP="00D8405C">
      <w:pPr>
        <w:tabs>
          <w:tab w:val="left" w:pos="0"/>
        </w:tabs>
        <w:autoSpaceDE w:val="0"/>
        <w:jc w:val="both"/>
      </w:pPr>
      <w:r w:rsidRPr="00E96375">
        <w:t>Subsemnatul/Subsemnata ……….............……….........., identificat/identificată cu actul de identitate seria ............, nr. ...……........, eliberat de ....…….......…….. la data de .................., cu domiciliul în localitatea .................……………., str. .....………………………………........ nr. ........... bl. ........, sc. ........., ap. ........., sectorul/</w:t>
      </w:r>
      <w:r w:rsidR="001F5B2E" w:rsidRPr="00E96375">
        <w:t>jude</w:t>
      </w:r>
      <w:r w:rsidR="007E2C4B">
        <w:t>ț</w:t>
      </w:r>
      <w:r w:rsidR="001F5B2E" w:rsidRPr="00E96375">
        <w:t>ul</w:t>
      </w:r>
      <w:r w:rsidRPr="00E96375">
        <w:t xml:space="preserve"> ............………………., în calitate de reprezentant legal al .............…………………………., declar pe propria răspundere că toate </w:t>
      </w:r>
      <w:r w:rsidR="001F5B2E" w:rsidRPr="00E96375">
        <w:t>informa</w:t>
      </w:r>
      <w:r w:rsidR="007E2C4B">
        <w:t>ț</w:t>
      </w:r>
      <w:r w:rsidR="001F5B2E" w:rsidRPr="00E96375">
        <w:t>iile</w:t>
      </w:r>
      <w:r w:rsidRPr="00E96375">
        <w:t xml:space="preserve"> furnizate </w:t>
      </w:r>
      <w:r w:rsidR="007E2C4B">
        <w:t>ș</w:t>
      </w:r>
      <w:r w:rsidR="001F5B2E" w:rsidRPr="00E96375">
        <w:t>i</w:t>
      </w:r>
      <w:r w:rsidRPr="00E96375">
        <w:t xml:space="preserve"> consemnate în prezenta cerere sunt corecte </w:t>
      </w:r>
      <w:r w:rsidR="007E2C4B">
        <w:t>ș</w:t>
      </w:r>
      <w:r w:rsidR="001F5B2E" w:rsidRPr="00E96375">
        <w:t>i</w:t>
      </w:r>
      <w:r w:rsidRPr="00E96375">
        <w:t xml:space="preserve"> complete</w:t>
      </w:r>
      <w:r w:rsidR="00DA11A7" w:rsidRPr="00E96375">
        <w:t>.</w:t>
      </w:r>
      <w:r w:rsidRPr="00E96375">
        <w:t xml:space="preserve"> </w:t>
      </w:r>
    </w:p>
    <w:p w14:paraId="773ED137" w14:textId="77777777" w:rsidR="00D5354D" w:rsidRPr="00E96375" w:rsidRDefault="001F5B2E" w:rsidP="00D8405C">
      <w:pPr>
        <w:pStyle w:val="BodyText"/>
        <w:tabs>
          <w:tab w:val="left" w:pos="0"/>
        </w:tabs>
        <w:jc w:val="both"/>
        <w:rPr>
          <w:rFonts w:ascii="Times New Roman" w:hAnsi="Times New Roman"/>
          <w:sz w:val="24"/>
          <w:szCs w:val="24"/>
        </w:rPr>
      </w:pPr>
      <w:r w:rsidRPr="00E96375">
        <w:rPr>
          <w:rFonts w:ascii="Times New Roman" w:hAnsi="Times New Roman"/>
          <w:sz w:val="24"/>
          <w:szCs w:val="24"/>
        </w:rPr>
        <w:t>În</w:t>
      </w:r>
      <w:r w:rsidR="007E2C4B">
        <w:rPr>
          <w:rFonts w:ascii="Times New Roman" w:hAnsi="Times New Roman"/>
          <w:sz w:val="24"/>
          <w:szCs w:val="24"/>
        </w:rPr>
        <w:t>ț</w:t>
      </w:r>
      <w:r w:rsidRPr="00E96375">
        <w:rPr>
          <w:rFonts w:ascii="Times New Roman" w:hAnsi="Times New Roman"/>
          <w:sz w:val="24"/>
          <w:szCs w:val="24"/>
        </w:rPr>
        <w:t>eleg</w:t>
      </w:r>
      <w:r w:rsidR="00D5354D" w:rsidRPr="00E96375">
        <w:rPr>
          <w:rFonts w:ascii="Times New Roman" w:hAnsi="Times New Roman"/>
          <w:sz w:val="24"/>
          <w:szCs w:val="24"/>
        </w:rPr>
        <w:t xml:space="preserve"> că orice omisiune sau incorectitudine în prezentarea </w:t>
      </w:r>
      <w:r w:rsidRPr="00E96375">
        <w:rPr>
          <w:rFonts w:ascii="Times New Roman" w:hAnsi="Times New Roman"/>
          <w:sz w:val="24"/>
          <w:szCs w:val="24"/>
        </w:rPr>
        <w:t>informa</w:t>
      </w:r>
      <w:r w:rsidR="007E2C4B">
        <w:rPr>
          <w:rFonts w:ascii="Times New Roman" w:hAnsi="Times New Roman"/>
          <w:sz w:val="24"/>
          <w:szCs w:val="24"/>
        </w:rPr>
        <w:t>ț</w:t>
      </w:r>
      <w:r w:rsidRPr="00E96375">
        <w:rPr>
          <w:rFonts w:ascii="Times New Roman" w:hAnsi="Times New Roman"/>
          <w:sz w:val="24"/>
          <w:szCs w:val="24"/>
        </w:rPr>
        <w:t>iilor</w:t>
      </w:r>
      <w:r w:rsidR="00D5354D" w:rsidRPr="00E96375">
        <w:rPr>
          <w:rFonts w:ascii="Times New Roman" w:hAnsi="Times New Roman"/>
          <w:sz w:val="24"/>
          <w:szCs w:val="24"/>
        </w:rPr>
        <w:t xml:space="preserve"> în scopul de a </w:t>
      </w:r>
      <w:r w:rsidRPr="00E96375">
        <w:rPr>
          <w:rFonts w:ascii="Times New Roman" w:hAnsi="Times New Roman"/>
          <w:sz w:val="24"/>
          <w:szCs w:val="24"/>
        </w:rPr>
        <w:t>ob</w:t>
      </w:r>
      <w:r w:rsidR="007E2C4B">
        <w:rPr>
          <w:rFonts w:ascii="Times New Roman" w:hAnsi="Times New Roman"/>
          <w:sz w:val="24"/>
          <w:szCs w:val="24"/>
        </w:rPr>
        <w:t>ț</w:t>
      </w:r>
      <w:r w:rsidRPr="00E96375">
        <w:rPr>
          <w:rFonts w:ascii="Times New Roman" w:hAnsi="Times New Roman"/>
          <w:sz w:val="24"/>
          <w:szCs w:val="24"/>
        </w:rPr>
        <w:t>ine</w:t>
      </w:r>
      <w:r w:rsidR="00D5354D" w:rsidRPr="00E96375">
        <w:rPr>
          <w:rFonts w:ascii="Times New Roman" w:hAnsi="Times New Roman"/>
          <w:sz w:val="24"/>
          <w:szCs w:val="24"/>
        </w:rPr>
        <w:t xml:space="preserve"> avantaje pecuniare este pedepsită conform legii.</w:t>
      </w:r>
    </w:p>
    <w:p w14:paraId="3FED1454" w14:textId="77777777" w:rsidR="005E665C" w:rsidRPr="00E96375" w:rsidRDefault="005E665C" w:rsidP="00D8405C">
      <w:pPr>
        <w:pStyle w:val="BodyText"/>
        <w:tabs>
          <w:tab w:val="left" w:pos="0"/>
        </w:tabs>
        <w:jc w:val="both"/>
        <w:rPr>
          <w:rFonts w:ascii="Times New Roman" w:hAnsi="Times New Roman"/>
          <w:sz w:val="24"/>
          <w:szCs w:val="24"/>
        </w:rPr>
      </w:pPr>
    </w:p>
    <w:p w14:paraId="0531C358" w14:textId="173B58B6" w:rsidR="00D5354D" w:rsidRDefault="00D5354D" w:rsidP="00973D1F">
      <w:pPr>
        <w:pStyle w:val="BodyText"/>
        <w:numPr>
          <w:ilvl w:val="0"/>
          <w:numId w:val="6"/>
        </w:numPr>
        <w:tabs>
          <w:tab w:val="left" w:pos="0"/>
        </w:tabs>
        <w:ind w:left="360" w:hanging="450"/>
        <w:jc w:val="both"/>
        <w:rPr>
          <w:rFonts w:ascii="Times New Roman" w:hAnsi="Times New Roman"/>
          <w:b/>
          <w:sz w:val="24"/>
          <w:szCs w:val="24"/>
        </w:rPr>
      </w:pPr>
      <w:r w:rsidRPr="00A926ED">
        <w:rPr>
          <w:rFonts w:ascii="Times New Roman" w:hAnsi="Times New Roman"/>
          <w:b/>
          <w:sz w:val="24"/>
          <w:szCs w:val="24"/>
        </w:rPr>
        <w:t xml:space="preserve">Declar pe propria răspundere că </w:t>
      </w:r>
      <w:r w:rsidR="00EE6AD9" w:rsidRPr="000C40BA">
        <w:rPr>
          <w:rFonts w:ascii="Times New Roman" w:hAnsi="Times New Roman"/>
          <w:b/>
          <w:sz w:val="24"/>
          <w:szCs w:val="24"/>
        </w:rPr>
        <w:t>activitatea</w:t>
      </w:r>
      <w:r w:rsidR="00EE6AD9">
        <w:rPr>
          <w:rFonts w:ascii="Times New Roman" w:hAnsi="Times New Roman"/>
          <w:b/>
          <w:sz w:val="24"/>
          <w:szCs w:val="24"/>
        </w:rPr>
        <w:t xml:space="preserve"> </w:t>
      </w:r>
      <w:r w:rsidRPr="00A926ED">
        <w:rPr>
          <w:rFonts w:ascii="Times New Roman" w:hAnsi="Times New Roman"/>
          <w:b/>
          <w:sz w:val="24"/>
          <w:szCs w:val="24"/>
        </w:rPr>
        <w:t>pentru care solicit finan</w:t>
      </w:r>
      <w:r w:rsidR="007E2C4B">
        <w:rPr>
          <w:rFonts w:ascii="Times New Roman" w:hAnsi="Times New Roman"/>
          <w:b/>
          <w:sz w:val="24"/>
          <w:szCs w:val="24"/>
        </w:rPr>
        <w:t>ț</w:t>
      </w:r>
      <w:r w:rsidRPr="00A926ED">
        <w:rPr>
          <w:rFonts w:ascii="Times New Roman" w:hAnsi="Times New Roman"/>
          <w:b/>
          <w:sz w:val="24"/>
          <w:szCs w:val="24"/>
        </w:rPr>
        <w:t xml:space="preserve">area prin prezentul program nu </w:t>
      </w:r>
      <w:r w:rsidRPr="000C40BA">
        <w:rPr>
          <w:rFonts w:ascii="Times New Roman" w:hAnsi="Times New Roman"/>
          <w:b/>
          <w:sz w:val="24"/>
          <w:szCs w:val="24"/>
        </w:rPr>
        <w:t>fac</w:t>
      </w:r>
      <w:r w:rsidR="00EE6AD9" w:rsidRPr="000C40BA">
        <w:rPr>
          <w:rFonts w:ascii="Times New Roman" w:hAnsi="Times New Roman"/>
          <w:b/>
          <w:sz w:val="24"/>
          <w:szCs w:val="24"/>
        </w:rPr>
        <w:t>e</w:t>
      </w:r>
      <w:r w:rsidRPr="00A926ED">
        <w:rPr>
          <w:rFonts w:ascii="Times New Roman" w:hAnsi="Times New Roman"/>
          <w:b/>
          <w:sz w:val="24"/>
          <w:szCs w:val="24"/>
        </w:rPr>
        <w:t xml:space="preserve"> obiectul altui</w:t>
      </w:r>
      <w:r w:rsidR="00DA11A7" w:rsidRPr="00A926ED">
        <w:rPr>
          <w:rFonts w:ascii="Times New Roman" w:hAnsi="Times New Roman"/>
          <w:b/>
          <w:sz w:val="24"/>
          <w:szCs w:val="24"/>
        </w:rPr>
        <w:t xml:space="preserve"> </w:t>
      </w:r>
      <w:r w:rsidR="00DA11A7" w:rsidRPr="00A926ED">
        <w:rPr>
          <w:rFonts w:ascii="Times New Roman" w:hAnsi="Times New Roman"/>
          <w:b/>
          <w:sz w:val="24"/>
          <w:szCs w:val="24"/>
          <w:lang w:eastAsia="en-US"/>
        </w:rPr>
        <w:t xml:space="preserve"> ajutor de stat</w:t>
      </w:r>
      <w:r w:rsidR="000C40BA">
        <w:rPr>
          <w:rFonts w:ascii="Times New Roman" w:hAnsi="Times New Roman"/>
          <w:b/>
          <w:sz w:val="24"/>
          <w:szCs w:val="24"/>
          <w:lang w:eastAsia="en-US"/>
        </w:rPr>
        <w:t>/minimis</w:t>
      </w:r>
      <w:r w:rsidR="00DA11A7" w:rsidRPr="00A926ED">
        <w:rPr>
          <w:rFonts w:ascii="Times New Roman" w:hAnsi="Times New Roman"/>
          <w:b/>
          <w:sz w:val="24"/>
          <w:szCs w:val="24"/>
          <w:lang w:eastAsia="en-US"/>
        </w:rPr>
        <w:t>.</w:t>
      </w:r>
      <w:r w:rsidRPr="00A926ED">
        <w:rPr>
          <w:rFonts w:ascii="Times New Roman" w:hAnsi="Times New Roman"/>
          <w:b/>
          <w:sz w:val="24"/>
          <w:szCs w:val="24"/>
        </w:rPr>
        <w:t xml:space="preserve"> </w:t>
      </w:r>
      <w:r w:rsidR="00DA11A7" w:rsidRPr="00A926ED">
        <w:rPr>
          <w:rFonts w:ascii="Times New Roman" w:hAnsi="Times New Roman"/>
          <w:b/>
          <w:sz w:val="24"/>
          <w:szCs w:val="24"/>
        </w:rPr>
        <w:t>D</w:t>
      </w:r>
      <w:r w:rsidRPr="00A926ED">
        <w:rPr>
          <w:rFonts w:ascii="Times New Roman" w:hAnsi="Times New Roman"/>
          <w:b/>
          <w:sz w:val="24"/>
          <w:szCs w:val="24"/>
        </w:rPr>
        <w:t>eclar pe propria răspundere că în ultimii 3 (trei) ani</w:t>
      </w:r>
      <w:r w:rsidR="005C2BB7" w:rsidRPr="00A926ED">
        <w:rPr>
          <w:rStyle w:val="FootnoteReference"/>
          <w:rFonts w:ascii="Times New Roman" w:hAnsi="Times New Roman"/>
          <w:b/>
          <w:sz w:val="24"/>
          <w:szCs w:val="24"/>
        </w:rPr>
        <w:footnoteReference w:id="1"/>
      </w:r>
      <w:r w:rsidRPr="00A926ED">
        <w:rPr>
          <w:rFonts w:ascii="Times New Roman" w:hAnsi="Times New Roman"/>
          <w:b/>
          <w:sz w:val="24"/>
          <w:szCs w:val="24"/>
        </w:rPr>
        <w:t>:</w:t>
      </w:r>
    </w:p>
    <w:p w14:paraId="611FBEDD" w14:textId="77777777" w:rsidR="00973D1F" w:rsidRDefault="00973D1F" w:rsidP="00973D1F">
      <w:pPr>
        <w:pStyle w:val="BodyText"/>
        <w:tabs>
          <w:tab w:val="left" w:pos="0"/>
        </w:tabs>
        <w:jc w:val="both"/>
        <w:rPr>
          <w:rFonts w:ascii="Times New Roman" w:hAnsi="Times New Roman"/>
          <w:b/>
          <w:sz w:val="24"/>
          <w:szCs w:val="24"/>
        </w:rPr>
      </w:pPr>
    </w:p>
    <w:tbl>
      <w:tblPr>
        <w:tblW w:w="9706" w:type="dxa"/>
        <w:jc w:val="center"/>
        <w:tblLook w:val="0000" w:firstRow="0" w:lastRow="0" w:firstColumn="0" w:lastColumn="0" w:noHBand="0" w:noVBand="0"/>
      </w:tblPr>
      <w:tblGrid>
        <w:gridCol w:w="613"/>
        <w:gridCol w:w="9093"/>
      </w:tblGrid>
      <w:tr w:rsidR="00973D1F" w:rsidRPr="00E96375" w14:paraId="4C016BCA" w14:textId="77777777" w:rsidTr="000D1FDF">
        <w:trPr>
          <w:jc w:val="center"/>
        </w:trPr>
        <w:tc>
          <w:tcPr>
            <w:tcW w:w="613" w:type="dxa"/>
          </w:tcPr>
          <w:p w14:paraId="19EA1175" w14:textId="77777777" w:rsidR="00973D1F" w:rsidRPr="001F5B2E" w:rsidRDefault="00973D1F" w:rsidP="00973D1F">
            <w:pPr>
              <w:pStyle w:val="BodyText"/>
              <w:tabs>
                <w:tab w:val="left" w:pos="0"/>
              </w:tabs>
              <w:snapToGrid w:val="0"/>
              <w:spacing w:before="120" w:after="120"/>
              <w:jc w:val="right"/>
              <w:rPr>
                <w:rFonts w:ascii="Times New Roman" w:hAnsi="Times New Roman"/>
                <w:sz w:val="32"/>
                <w:szCs w:val="32"/>
              </w:rPr>
            </w:pPr>
            <w:r w:rsidRPr="001F5B2E">
              <w:rPr>
                <w:rFonts w:ascii="Times New Roman" w:hAnsi="Times New Roman"/>
                <w:sz w:val="32"/>
                <w:szCs w:val="32"/>
              </w:rPr>
              <w:t></w:t>
            </w:r>
          </w:p>
        </w:tc>
        <w:tc>
          <w:tcPr>
            <w:tcW w:w="9093" w:type="dxa"/>
            <w:vAlign w:val="center"/>
          </w:tcPr>
          <w:p w14:paraId="43AC81EE" w14:textId="10652838" w:rsidR="00973D1F" w:rsidRPr="00E96375" w:rsidRDefault="00657569" w:rsidP="00CB4126">
            <w:pPr>
              <w:pStyle w:val="BodyText"/>
              <w:tabs>
                <w:tab w:val="left" w:pos="0"/>
              </w:tabs>
              <w:snapToGrid w:val="0"/>
              <w:spacing w:before="120" w:after="120"/>
              <w:jc w:val="both"/>
              <w:rPr>
                <w:rFonts w:ascii="Times New Roman" w:hAnsi="Times New Roman"/>
                <w:sz w:val="22"/>
                <w:szCs w:val="22"/>
              </w:rPr>
            </w:pPr>
            <w:r>
              <w:rPr>
                <w:rFonts w:ascii="Times New Roman" w:hAnsi="Times New Roman"/>
                <w:sz w:val="24"/>
                <w:szCs w:val="24"/>
              </w:rPr>
              <w:t>NU</w:t>
            </w:r>
            <w:r w:rsidR="00973D1F" w:rsidRPr="00E96375">
              <w:rPr>
                <w:rFonts w:ascii="Times New Roman" w:hAnsi="Times New Roman"/>
                <w:sz w:val="24"/>
                <w:szCs w:val="24"/>
              </w:rPr>
              <w:t xml:space="preserve"> am beneficiat de ajutor de stat </w:t>
            </w:r>
            <w:r w:rsidR="007E2C4B">
              <w:rPr>
                <w:rFonts w:ascii="Times New Roman" w:hAnsi="Times New Roman"/>
                <w:sz w:val="24"/>
                <w:szCs w:val="24"/>
              </w:rPr>
              <w:t>ș</w:t>
            </w:r>
            <w:r w:rsidR="00973D1F" w:rsidRPr="00E96375">
              <w:rPr>
                <w:rFonts w:ascii="Times New Roman" w:hAnsi="Times New Roman"/>
                <w:sz w:val="24"/>
                <w:szCs w:val="24"/>
              </w:rPr>
              <w:t>i</w:t>
            </w:r>
            <w:r w:rsidR="000C40BA">
              <w:rPr>
                <w:rFonts w:ascii="Times New Roman" w:hAnsi="Times New Roman"/>
                <w:sz w:val="24"/>
                <w:szCs w:val="24"/>
              </w:rPr>
              <w:t>/sau</w:t>
            </w:r>
            <w:r w:rsidR="00973D1F" w:rsidRPr="00E96375">
              <w:rPr>
                <w:rFonts w:ascii="Times New Roman" w:hAnsi="Times New Roman"/>
                <w:sz w:val="24"/>
                <w:szCs w:val="24"/>
              </w:rPr>
              <w:t xml:space="preserve"> de ajutoare de minimis;</w:t>
            </w:r>
          </w:p>
        </w:tc>
      </w:tr>
      <w:tr w:rsidR="00973D1F" w:rsidRPr="00E96375" w14:paraId="026B2692" w14:textId="77777777" w:rsidTr="000D1FDF">
        <w:trPr>
          <w:jc w:val="center"/>
        </w:trPr>
        <w:tc>
          <w:tcPr>
            <w:tcW w:w="613" w:type="dxa"/>
          </w:tcPr>
          <w:p w14:paraId="6D910689" w14:textId="77777777" w:rsidR="00973D1F" w:rsidRPr="001F5B2E" w:rsidRDefault="00973D1F" w:rsidP="00973D1F">
            <w:pPr>
              <w:pStyle w:val="BodyText"/>
              <w:tabs>
                <w:tab w:val="left" w:pos="0"/>
              </w:tabs>
              <w:snapToGrid w:val="0"/>
              <w:spacing w:before="120" w:after="120"/>
              <w:jc w:val="right"/>
              <w:rPr>
                <w:rFonts w:ascii="Times New Roman" w:hAnsi="Times New Roman"/>
                <w:sz w:val="32"/>
                <w:szCs w:val="32"/>
              </w:rPr>
            </w:pPr>
            <w:r w:rsidRPr="001F5B2E">
              <w:rPr>
                <w:rFonts w:ascii="Times New Roman" w:hAnsi="Times New Roman"/>
                <w:sz w:val="32"/>
                <w:szCs w:val="32"/>
              </w:rPr>
              <w:t xml:space="preserve"> </w:t>
            </w:r>
            <w:r w:rsidRPr="001F5B2E">
              <w:rPr>
                <w:rFonts w:ascii="Times New Roman" w:hAnsi="Times New Roman"/>
                <w:sz w:val="32"/>
                <w:szCs w:val="32"/>
              </w:rPr>
              <w:t></w:t>
            </w:r>
          </w:p>
        </w:tc>
        <w:tc>
          <w:tcPr>
            <w:tcW w:w="9093" w:type="dxa"/>
            <w:vAlign w:val="center"/>
          </w:tcPr>
          <w:p w14:paraId="6FB4B405" w14:textId="69621341" w:rsidR="00973D1F" w:rsidRPr="00E96375" w:rsidRDefault="00973D1F" w:rsidP="00CB4126">
            <w:pPr>
              <w:pStyle w:val="BodyText"/>
              <w:tabs>
                <w:tab w:val="left" w:pos="0"/>
              </w:tabs>
              <w:snapToGrid w:val="0"/>
              <w:spacing w:before="120" w:after="120"/>
              <w:jc w:val="both"/>
              <w:rPr>
                <w:rFonts w:ascii="Times New Roman" w:hAnsi="Times New Roman"/>
                <w:sz w:val="22"/>
                <w:szCs w:val="22"/>
              </w:rPr>
            </w:pPr>
            <w:r w:rsidRPr="00E96375">
              <w:rPr>
                <w:rFonts w:ascii="Times New Roman" w:hAnsi="Times New Roman"/>
                <w:sz w:val="24"/>
                <w:szCs w:val="24"/>
              </w:rPr>
              <w:t xml:space="preserve">am beneficiat de următoarele ajutoare de stat </w:t>
            </w:r>
            <w:r w:rsidR="007E2C4B">
              <w:rPr>
                <w:rFonts w:ascii="Times New Roman" w:hAnsi="Times New Roman"/>
                <w:sz w:val="24"/>
                <w:szCs w:val="24"/>
              </w:rPr>
              <w:t>ș</w:t>
            </w:r>
            <w:r w:rsidRPr="00E96375">
              <w:rPr>
                <w:rFonts w:ascii="Times New Roman" w:hAnsi="Times New Roman"/>
                <w:sz w:val="24"/>
                <w:szCs w:val="24"/>
              </w:rPr>
              <w:t>i</w:t>
            </w:r>
            <w:r w:rsidR="000C40BA">
              <w:rPr>
                <w:rFonts w:ascii="Times New Roman" w:hAnsi="Times New Roman"/>
                <w:sz w:val="24"/>
                <w:szCs w:val="24"/>
              </w:rPr>
              <w:t>/sau</w:t>
            </w:r>
            <w:r w:rsidRPr="00E96375">
              <w:rPr>
                <w:rFonts w:ascii="Times New Roman" w:hAnsi="Times New Roman"/>
                <w:sz w:val="24"/>
                <w:szCs w:val="24"/>
              </w:rPr>
              <w:t xml:space="preserve"> de ajutoare de minimis:</w:t>
            </w:r>
          </w:p>
        </w:tc>
      </w:tr>
    </w:tbl>
    <w:p w14:paraId="63B3612A" w14:textId="77777777" w:rsidR="00973D1F" w:rsidRPr="00A926ED" w:rsidRDefault="00973D1F" w:rsidP="00973D1F">
      <w:pPr>
        <w:pStyle w:val="BodyText"/>
        <w:tabs>
          <w:tab w:val="left" w:pos="0"/>
        </w:tabs>
        <w:jc w:val="both"/>
        <w:rPr>
          <w:rFonts w:ascii="Times New Roman" w:hAnsi="Times New Roman"/>
          <w:b/>
          <w:sz w:val="24"/>
          <w:szCs w:val="24"/>
        </w:rPr>
      </w:pPr>
    </w:p>
    <w:tbl>
      <w:tblPr>
        <w:tblW w:w="5000" w:type="pct"/>
        <w:jc w:val="center"/>
        <w:tblLook w:val="0000" w:firstRow="0" w:lastRow="0" w:firstColumn="0" w:lastColumn="0" w:noHBand="0" w:noVBand="0"/>
      </w:tblPr>
      <w:tblGrid>
        <w:gridCol w:w="621"/>
        <w:gridCol w:w="1729"/>
        <w:gridCol w:w="1730"/>
        <w:gridCol w:w="1730"/>
        <w:gridCol w:w="1949"/>
        <w:gridCol w:w="1692"/>
      </w:tblGrid>
      <w:tr w:rsidR="00973D1F" w:rsidRPr="000D1FDF" w14:paraId="0C79A92D" w14:textId="77777777" w:rsidTr="000D1FDF">
        <w:trPr>
          <w:jc w:val="center"/>
        </w:trPr>
        <w:tc>
          <w:tcPr>
            <w:tcW w:w="329" w:type="pct"/>
            <w:tcBorders>
              <w:top w:val="single" w:sz="4" w:space="0" w:color="000000"/>
              <w:left w:val="single" w:sz="4" w:space="0" w:color="000000"/>
              <w:bottom w:val="single" w:sz="4" w:space="0" w:color="000000"/>
            </w:tcBorders>
            <w:vAlign w:val="center"/>
          </w:tcPr>
          <w:p w14:paraId="73A375F4" w14:textId="77777777" w:rsidR="00973D1F" w:rsidRPr="000D1FDF" w:rsidRDefault="00973D1F" w:rsidP="00973D1F">
            <w:pPr>
              <w:tabs>
                <w:tab w:val="left" w:pos="0"/>
              </w:tabs>
              <w:snapToGrid w:val="0"/>
              <w:jc w:val="center"/>
              <w:rPr>
                <w:b/>
                <w:sz w:val="22"/>
                <w:szCs w:val="22"/>
              </w:rPr>
            </w:pPr>
            <w:r w:rsidRPr="000D1FDF">
              <w:rPr>
                <w:b/>
                <w:sz w:val="22"/>
                <w:szCs w:val="22"/>
              </w:rPr>
              <w:t>Nr. Crt.</w:t>
            </w:r>
          </w:p>
        </w:tc>
        <w:tc>
          <w:tcPr>
            <w:tcW w:w="915" w:type="pct"/>
            <w:tcBorders>
              <w:top w:val="single" w:sz="4" w:space="0" w:color="000000"/>
              <w:left w:val="single" w:sz="4" w:space="0" w:color="000000"/>
              <w:bottom w:val="single" w:sz="4" w:space="0" w:color="000000"/>
            </w:tcBorders>
            <w:vAlign w:val="center"/>
          </w:tcPr>
          <w:p w14:paraId="60F0FF7C" w14:textId="30B836DB" w:rsidR="00973D1F" w:rsidRPr="00045A9D" w:rsidRDefault="00973D1F" w:rsidP="00973D1F">
            <w:pPr>
              <w:tabs>
                <w:tab w:val="left" w:pos="0"/>
              </w:tabs>
              <w:snapToGrid w:val="0"/>
              <w:jc w:val="center"/>
              <w:rPr>
                <w:b/>
                <w:sz w:val="22"/>
                <w:szCs w:val="22"/>
              </w:rPr>
            </w:pPr>
            <w:r w:rsidRPr="00045A9D">
              <w:rPr>
                <w:b/>
                <w:sz w:val="22"/>
                <w:szCs w:val="22"/>
              </w:rPr>
              <w:t xml:space="preserve">Anul acordării ajutorului </w:t>
            </w:r>
            <w:r w:rsidRPr="00045A9D">
              <w:rPr>
                <w:b/>
                <w:sz w:val="22"/>
                <w:szCs w:val="22"/>
                <w:lang w:eastAsia="en-US"/>
              </w:rPr>
              <w:t>de stat</w:t>
            </w:r>
            <w:r w:rsidR="00C20073" w:rsidRPr="00045A9D">
              <w:rPr>
                <w:b/>
                <w:sz w:val="22"/>
                <w:szCs w:val="22"/>
                <w:lang w:eastAsia="en-US"/>
              </w:rPr>
              <w:t>/minimis</w:t>
            </w:r>
          </w:p>
        </w:tc>
        <w:tc>
          <w:tcPr>
            <w:tcW w:w="915" w:type="pct"/>
            <w:tcBorders>
              <w:top w:val="single" w:sz="4" w:space="0" w:color="000000"/>
              <w:left w:val="single" w:sz="4" w:space="0" w:color="000000"/>
              <w:bottom w:val="single" w:sz="4" w:space="0" w:color="000000"/>
            </w:tcBorders>
            <w:vAlign w:val="center"/>
          </w:tcPr>
          <w:p w14:paraId="18861CFA" w14:textId="0870F77B" w:rsidR="00973D1F" w:rsidRPr="00045A9D" w:rsidRDefault="00973D1F" w:rsidP="00973D1F">
            <w:pPr>
              <w:tabs>
                <w:tab w:val="left" w:pos="0"/>
              </w:tabs>
              <w:snapToGrid w:val="0"/>
              <w:jc w:val="center"/>
              <w:rPr>
                <w:b/>
                <w:sz w:val="22"/>
                <w:szCs w:val="22"/>
              </w:rPr>
            </w:pPr>
            <w:r w:rsidRPr="00045A9D">
              <w:rPr>
                <w:b/>
                <w:sz w:val="22"/>
                <w:szCs w:val="22"/>
              </w:rPr>
              <w:t xml:space="preserve">Forma ajutorului </w:t>
            </w:r>
            <w:r w:rsidRPr="00045A9D">
              <w:rPr>
                <w:b/>
                <w:sz w:val="22"/>
                <w:szCs w:val="22"/>
                <w:lang w:eastAsia="en-US"/>
              </w:rPr>
              <w:t>de stat</w:t>
            </w:r>
            <w:r w:rsidR="00C20073" w:rsidRPr="00045A9D">
              <w:rPr>
                <w:b/>
                <w:sz w:val="22"/>
                <w:szCs w:val="22"/>
                <w:lang w:eastAsia="en-US"/>
              </w:rPr>
              <w:t>/minims</w:t>
            </w:r>
          </w:p>
        </w:tc>
        <w:tc>
          <w:tcPr>
            <w:tcW w:w="915" w:type="pct"/>
            <w:tcBorders>
              <w:top w:val="single" w:sz="4" w:space="0" w:color="000000"/>
              <w:left w:val="single" w:sz="4" w:space="0" w:color="000000"/>
              <w:bottom w:val="single" w:sz="4" w:space="0" w:color="000000"/>
            </w:tcBorders>
            <w:vAlign w:val="center"/>
          </w:tcPr>
          <w:p w14:paraId="6C126FFE" w14:textId="77777777" w:rsidR="00973D1F" w:rsidRPr="00045A9D" w:rsidRDefault="00973D1F" w:rsidP="00973D1F">
            <w:pPr>
              <w:tabs>
                <w:tab w:val="left" w:pos="0"/>
              </w:tabs>
              <w:suppressAutoHyphens w:val="0"/>
              <w:autoSpaceDE w:val="0"/>
              <w:autoSpaceDN w:val="0"/>
              <w:adjustRightInd w:val="0"/>
              <w:jc w:val="center"/>
              <w:rPr>
                <w:b/>
                <w:sz w:val="22"/>
                <w:szCs w:val="22"/>
                <w:lang w:eastAsia="en-US"/>
              </w:rPr>
            </w:pPr>
            <w:r w:rsidRPr="00045A9D">
              <w:rPr>
                <w:b/>
                <w:sz w:val="22"/>
                <w:szCs w:val="22"/>
                <w:lang w:eastAsia="en-US"/>
              </w:rPr>
              <w:t>Furnizorul</w:t>
            </w:r>
          </w:p>
          <w:p w14:paraId="1A5F66ED" w14:textId="77777777" w:rsidR="00973D1F" w:rsidRPr="00045A9D" w:rsidRDefault="00973D1F" w:rsidP="00973D1F">
            <w:pPr>
              <w:tabs>
                <w:tab w:val="left" w:pos="0"/>
              </w:tabs>
              <w:suppressAutoHyphens w:val="0"/>
              <w:autoSpaceDE w:val="0"/>
              <w:autoSpaceDN w:val="0"/>
              <w:adjustRightInd w:val="0"/>
              <w:jc w:val="center"/>
              <w:rPr>
                <w:b/>
                <w:sz w:val="22"/>
                <w:szCs w:val="22"/>
                <w:lang w:eastAsia="en-US"/>
              </w:rPr>
            </w:pPr>
            <w:r w:rsidRPr="00045A9D">
              <w:rPr>
                <w:b/>
                <w:sz w:val="22"/>
                <w:szCs w:val="22"/>
                <w:lang w:eastAsia="en-US"/>
              </w:rPr>
              <w:t>ajutorului de</w:t>
            </w:r>
          </w:p>
          <w:p w14:paraId="58FC4B1E" w14:textId="11236ED4" w:rsidR="00973D1F" w:rsidRPr="00045A9D" w:rsidRDefault="00973D1F" w:rsidP="00973D1F">
            <w:pPr>
              <w:tabs>
                <w:tab w:val="left" w:pos="0"/>
              </w:tabs>
              <w:snapToGrid w:val="0"/>
              <w:jc w:val="center"/>
              <w:rPr>
                <w:b/>
                <w:sz w:val="22"/>
                <w:szCs w:val="22"/>
              </w:rPr>
            </w:pPr>
            <w:r w:rsidRPr="00045A9D">
              <w:rPr>
                <w:b/>
                <w:sz w:val="22"/>
                <w:szCs w:val="22"/>
                <w:lang w:eastAsia="en-US"/>
              </w:rPr>
              <w:t>stat</w:t>
            </w:r>
            <w:r w:rsidR="00C20073" w:rsidRPr="00045A9D">
              <w:rPr>
                <w:b/>
                <w:sz w:val="22"/>
                <w:szCs w:val="22"/>
                <w:lang w:eastAsia="en-US"/>
              </w:rPr>
              <w:t>/minimis</w:t>
            </w:r>
          </w:p>
        </w:tc>
        <w:tc>
          <w:tcPr>
            <w:tcW w:w="1031" w:type="pct"/>
            <w:tcBorders>
              <w:top w:val="single" w:sz="4" w:space="0" w:color="000000"/>
              <w:left w:val="single" w:sz="4" w:space="0" w:color="000000"/>
              <w:bottom w:val="single" w:sz="4" w:space="0" w:color="000000"/>
            </w:tcBorders>
            <w:vAlign w:val="center"/>
          </w:tcPr>
          <w:p w14:paraId="61DAA081" w14:textId="77777777" w:rsidR="00973D1F" w:rsidRPr="000D1FDF" w:rsidRDefault="00973D1F" w:rsidP="00973D1F">
            <w:pPr>
              <w:tabs>
                <w:tab w:val="left" w:pos="0"/>
              </w:tabs>
              <w:suppressAutoHyphens w:val="0"/>
              <w:autoSpaceDE w:val="0"/>
              <w:autoSpaceDN w:val="0"/>
              <w:adjustRightInd w:val="0"/>
              <w:jc w:val="center"/>
              <w:rPr>
                <w:b/>
                <w:sz w:val="22"/>
                <w:szCs w:val="22"/>
                <w:lang w:eastAsia="en-US"/>
              </w:rPr>
            </w:pPr>
            <w:r w:rsidRPr="000D1FDF">
              <w:rPr>
                <w:b/>
                <w:sz w:val="22"/>
                <w:szCs w:val="22"/>
                <w:lang w:eastAsia="en-US"/>
              </w:rPr>
              <w:t>Actul normativ în baza căruia a</w:t>
            </w:r>
          </w:p>
          <w:p w14:paraId="1B4C5034" w14:textId="77777777" w:rsidR="00973D1F" w:rsidRPr="000D1FDF" w:rsidRDefault="00973D1F" w:rsidP="00973D1F">
            <w:pPr>
              <w:tabs>
                <w:tab w:val="left" w:pos="0"/>
              </w:tabs>
              <w:suppressAutoHyphens w:val="0"/>
              <w:autoSpaceDE w:val="0"/>
              <w:autoSpaceDN w:val="0"/>
              <w:adjustRightInd w:val="0"/>
              <w:jc w:val="center"/>
              <w:rPr>
                <w:b/>
                <w:sz w:val="22"/>
                <w:szCs w:val="22"/>
                <w:lang w:eastAsia="en-US"/>
              </w:rPr>
            </w:pPr>
            <w:r w:rsidRPr="000D1FDF">
              <w:rPr>
                <w:b/>
                <w:sz w:val="22"/>
                <w:szCs w:val="22"/>
                <w:lang w:eastAsia="en-US"/>
              </w:rPr>
              <w:t>beneficiat de</w:t>
            </w:r>
          </w:p>
          <w:p w14:paraId="59AD9E7A" w14:textId="77777777" w:rsidR="00973D1F" w:rsidRPr="000D1FDF" w:rsidRDefault="00973D1F" w:rsidP="00973D1F">
            <w:pPr>
              <w:tabs>
                <w:tab w:val="left" w:pos="0"/>
              </w:tabs>
              <w:snapToGrid w:val="0"/>
              <w:jc w:val="center"/>
              <w:rPr>
                <w:b/>
                <w:sz w:val="22"/>
                <w:szCs w:val="22"/>
                <w:highlight w:val="yellow"/>
              </w:rPr>
            </w:pPr>
            <w:r w:rsidRPr="000D1FDF">
              <w:rPr>
                <w:b/>
                <w:sz w:val="22"/>
                <w:szCs w:val="22"/>
                <w:lang w:eastAsia="en-US"/>
              </w:rPr>
              <w:t>finan</w:t>
            </w:r>
            <w:r w:rsidR="007E2C4B">
              <w:rPr>
                <w:b/>
                <w:sz w:val="22"/>
                <w:szCs w:val="22"/>
                <w:lang w:eastAsia="en-US"/>
              </w:rPr>
              <w:t>ț</w:t>
            </w:r>
            <w:r w:rsidRPr="000D1FDF">
              <w:rPr>
                <w:b/>
                <w:sz w:val="22"/>
                <w:szCs w:val="22"/>
                <w:lang w:eastAsia="en-US"/>
              </w:rPr>
              <w:t>are</w:t>
            </w:r>
          </w:p>
        </w:tc>
        <w:tc>
          <w:tcPr>
            <w:tcW w:w="895" w:type="pct"/>
            <w:tcBorders>
              <w:top w:val="single" w:sz="4" w:space="0" w:color="000000"/>
              <w:left w:val="single" w:sz="4" w:space="0" w:color="000000"/>
              <w:bottom w:val="single" w:sz="4" w:space="0" w:color="000000"/>
              <w:right w:val="single" w:sz="4" w:space="0" w:color="000000"/>
            </w:tcBorders>
            <w:vAlign w:val="center"/>
          </w:tcPr>
          <w:p w14:paraId="74A58203" w14:textId="77777777" w:rsidR="00973D1F" w:rsidRPr="000D1FDF" w:rsidRDefault="00973D1F" w:rsidP="00973D1F">
            <w:pPr>
              <w:tabs>
                <w:tab w:val="left" w:pos="0"/>
              </w:tabs>
              <w:snapToGrid w:val="0"/>
              <w:jc w:val="center"/>
              <w:rPr>
                <w:b/>
                <w:sz w:val="22"/>
                <w:szCs w:val="22"/>
              </w:rPr>
            </w:pPr>
            <w:r w:rsidRPr="000D1FDF">
              <w:rPr>
                <w:b/>
                <w:sz w:val="22"/>
                <w:szCs w:val="22"/>
              </w:rPr>
              <w:t>Cuantumul ajutorului  acordat</w:t>
            </w:r>
          </w:p>
        </w:tc>
      </w:tr>
      <w:tr w:rsidR="00973D1F" w:rsidRPr="00E96375" w14:paraId="748762C9" w14:textId="77777777" w:rsidTr="000D1FDF">
        <w:trPr>
          <w:jc w:val="center"/>
        </w:trPr>
        <w:tc>
          <w:tcPr>
            <w:tcW w:w="329" w:type="pct"/>
            <w:tcBorders>
              <w:left w:val="single" w:sz="4" w:space="0" w:color="000000"/>
              <w:bottom w:val="single" w:sz="4" w:space="0" w:color="000000"/>
            </w:tcBorders>
            <w:vAlign w:val="center"/>
          </w:tcPr>
          <w:p w14:paraId="325BCF08" w14:textId="77777777" w:rsidR="00973D1F" w:rsidRPr="00E96375" w:rsidRDefault="00973D1F" w:rsidP="00CB4126">
            <w:pPr>
              <w:tabs>
                <w:tab w:val="left" w:pos="0"/>
              </w:tabs>
              <w:snapToGrid w:val="0"/>
              <w:jc w:val="both"/>
            </w:pPr>
          </w:p>
        </w:tc>
        <w:tc>
          <w:tcPr>
            <w:tcW w:w="915" w:type="pct"/>
            <w:tcBorders>
              <w:left w:val="single" w:sz="4" w:space="0" w:color="000000"/>
              <w:bottom w:val="single" w:sz="4" w:space="0" w:color="000000"/>
            </w:tcBorders>
            <w:vAlign w:val="center"/>
          </w:tcPr>
          <w:p w14:paraId="07223BC7" w14:textId="77777777" w:rsidR="00973D1F" w:rsidRPr="00E96375" w:rsidRDefault="00973D1F" w:rsidP="00CB4126">
            <w:pPr>
              <w:tabs>
                <w:tab w:val="left" w:pos="0"/>
              </w:tabs>
              <w:snapToGrid w:val="0"/>
              <w:jc w:val="both"/>
            </w:pPr>
          </w:p>
        </w:tc>
        <w:tc>
          <w:tcPr>
            <w:tcW w:w="915" w:type="pct"/>
            <w:tcBorders>
              <w:left w:val="single" w:sz="4" w:space="0" w:color="000000"/>
              <w:bottom w:val="single" w:sz="4" w:space="0" w:color="000000"/>
            </w:tcBorders>
            <w:vAlign w:val="center"/>
          </w:tcPr>
          <w:p w14:paraId="475BFAEA" w14:textId="77777777" w:rsidR="00973D1F" w:rsidRPr="00E96375" w:rsidRDefault="00973D1F" w:rsidP="00CB4126">
            <w:pPr>
              <w:tabs>
                <w:tab w:val="left" w:pos="0"/>
              </w:tabs>
              <w:snapToGrid w:val="0"/>
              <w:jc w:val="both"/>
            </w:pPr>
          </w:p>
        </w:tc>
        <w:tc>
          <w:tcPr>
            <w:tcW w:w="915" w:type="pct"/>
            <w:tcBorders>
              <w:left w:val="single" w:sz="4" w:space="0" w:color="000000"/>
              <w:bottom w:val="single" w:sz="4" w:space="0" w:color="000000"/>
            </w:tcBorders>
            <w:vAlign w:val="center"/>
          </w:tcPr>
          <w:p w14:paraId="2EB5B0A3" w14:textId="77777777" w:rsidR="00973D1F" w:rsidRPr="00E96375" w:rsidRDefault="00973D1F" w:rsidP="00CB4126">
            <w:pPr>
              <w:tabs>
                <w:tab w:val="left" w:pos="0"/>
              </w:tabs>
              <w:snapToGrid w:val="0"/>
              <w:jc w:val="both"/>
            </w:pPr>
          </w:p>
        </w:tc>
        <w:tc>
          <w:tcPr>
            <w:tcW w:w="1031" w:type="pct"/>
            <w:tcBorders>
              <w:left w:val="single" w:sz="4" w:space="0" w:color="000000"/>
              <w:bottom w:val="single" w:sz="4" w:space="0" w:color="000000"/>
            </w:tcBorders>
            <w:vAlign w:val="center"/>
          </w:tcPr>
          <w:p w14:paraId="0B461796" w14:textId="77777777" w:rsidR="00973D1F" w:rsidRPr="00E96375" w:rsidRDefault="00973D1F" w:rsidP="00CB4126">
            <w:pPr>
              <w:tabs>
                <w:tab w:val="left" w:pos="0"/>
              </w:tabs>
              <w:snapToGrid w:val="0"/>
              <w:jc w:val="both"/>
            </w:pPr>
          </w:p>
        </w:tc>
        <w:tc>
          <w:tcPr>
            <w:tcW w:w="895" w:type="pct"/>
            <w:tcBorders>
              <w:left w:val="single" w:sz="4" w:space="0" w:color="000000"/>
              <w:bottom w:val="single" w:sz="4" w:space="0" w:color="000000"/>
              <w:right w:val="single" w:sz="4" w:space="0" w:color="000000"/>
            </w:tcBorders>
            <w:vAlign w:val="center"/>
          </w:tcPr>
          <w:p w14:paraId="1B039C14" w14:textId="77777777" w:rsidR="00973D1F" w:rsidRPr="00E96375" w:rsidRDefault="00973D1F" w:rsidP="00CB4126">
            <w:pPr>
              <w:tabs>
                <w:tab w:val="left" w:pos="0"/>
              </w:tabs>
              <w:snapToGrid w:val="0"/>
              <w:jc w:val="both"/>
            </w:pPr>
          </w:p>
        </w:tc>
      </w:tr>
      <w:tr w:rsidR="00973D1F" w:rsidRPr="00E96375" w14:paraId="582EAF3E" w14:textId="77777777" w:rsidTr="000D1FDF">
        <w:trPr>
          <w:jc w:val="center"/>
        </w:trPr>
        <w:tc>
          <w:tcPr>
            <w:tcW w:w="329" w:type="pct"/>
            <w:tcBorders>
              <w:left w:val="single" w:sz="4" w:space="0" w:color="000000"/>
              <w:bottom w:val="single" w:sz="4" w:space="0" w:color="000000"/>
            </w:tcBorders>
            <w:vAlign w:val="center"/>
          </w:tcPr>
          <w:p w14:paraId="08E5A9B7" w14:textId="77777777" w:rsidR="00973D1F" w:rsidRPr="00E96375" w:rsidRDefault="00973D1F" w:rsidP="00CB4126">
            <w:pPr>
              <w:tabs>
                <w:tab w:val="left" w:pos="0"/>
              </w:tabs>
              <w:snapToGrid w:val="0"/>
              <w:jc w:val="both"/>
            </w:pPr>
          </w:p>
        </w:tc>
        <w:tc>
          <w:tcPr>
            <w:tcW w:w="915" w:type="pct"/>
            <w:tcBorders>
              <w:left w:val="single" w:sz="4" w:space="0" w:color="000000"/>
              <w:bottom w:val="single" w:sz="4" w:space="0" w:color="000000"/>
            </w:tcBorders>
            <w:vAlign w:val="center"/>
          </w:tcPr>
          <w:p w14:paraId="6DAC8C26" w14:textId="77777777" w:rsidR="00973D1F" w:rsidRPr="00E96375" w:rsidRDefault="00973D1F" w:rsidP="00CB4126">
            <w:pPr>
              <w:tabs>
                <w:tab w:val="left" w:pos="0"/>
              </w:tabs>
              <w:snapToGrid w:val="0"/>
              <w:jc w:val="both"/>
            </w:pPr>
          </w:p>
        </w:tc>
        <w:tc>
          <w:tcPr>
            <w:tcW w:w="915" w:type="pct"/>
            <w:tcBorders>
              <w:left w:val="single" w:sz="4" w:space="0" w:color="000000"/>
              <w:bottom w:val="single" w:sz="4" w:space="0" w:color="000000"/>
            </w:tcBorders>
            <w:vAlign w:val="center"/>
          </w:tcPr>
          <w:p w14:paraId="0F897044" w14:textId="77777777" w:rsidR="00973D1F" w:rsidRPr="00E96375" w:rsidRDefault="00973D1F" w:rsidP="00CB4126">
            <w:pPr>
              <w:tabs>
                <w:tab w:val="left" w:pos="0"/>
              </w:tabs>
              <w:snapToGrid w:val="0"/>
              <w:jc w:val="both"/>
            </w:pPr>
          </w:p>
        </w:tc>
        <w:tc>
          <w:tcPr>
            <w:tcW w:w="915" w:type="pct"/>
            <w:tcBorders>
              <w:left w:val="single" w:sz="4" w:space="0" w:color="000000"/>
              <w:bottom w:val="single" w:sz="4" w:space="0" w:color="000000"/>
            </w:tcBorders>
            <w:vAlign w:val="center"/>
          </w:tcPr>
          <w:p w14:paraId="26A487E4" w14:textId="77777777" w:rsidR="00973D1F" w:rsidRPr="00E96375" w:rsidRDefault="00973D1F" w:rsidP="00CB4126">
            <w:pPr>
              <w:tabs>
                <w:tab w:val="left" w:pos="0"/>
              </w:tabs>
              <w:snapToGrid w:val="0"/>
              <w:jc w:val="both"/>
            </w:pPr>
          </w:p>
        </w:tc>
        <w:tc>
          <w:tcPr>
            <w:tcW w:w="1031" w:type="pct"/>
            <w:tcBorders>
              <w:left w:val="single" w:sz="4" w:space="0" w:color="000000"/>
              <w:bottom w:val="single" w:sz="4" w:space="0" w:color="000000"/>
            </w:tcBorders>
            <w:vAlign w:val="center"/>
          </w:tcPr>
          <w:p w14:paraId="10FE0F98" w14:textId="77777777" w:rsidR="00973D1F" w:rsidRPr="00E96375" w:rsidRDefault="00973D1F" w:rsidP="00CB4126">
            <w:pPr>
              <w:tabs>
                <w:tab w:val="left" w:pos="0"/>
              </w:tabs>
              <w:snapToGrid w:val="0"/>
              <w:jc w:val="both"/>
            </w:pPr>
          </w:p>
        </w:tc>
        <w:tc>
          <w:tcPr>
            <w:tcW w:w="895" w:type="pct"/>
            <w:tcBorders>
              <w:left w:val="single" w:sz="4" w:space="0" w:color="000000"/>
              <w:bottom w:val="single" w:sz="4" w:space="0" w:color="000000"/>
              <w:right w:val="single" w:sz="4" w:space="0" w:color="000000"/>
            </w:tcBorders>
            <w:vAlign w:val="center"/>
          </w:tcPr>
          <w:p w14:paraId="7DA904EB" w14:textId="77777777" w:rsidR="00973D1F" w:rsidRPr="00E96375" w:rsidRDefault="00973D1F" w:rsidP="00CB4126">
            <w:pPr>
              <w:tabs>
                <w:tab w:val="left" w:pos="0"/>
              </w:tabs>
              <w:snapToGrid w:val="0"/>
              <w:jc w:val="both"/>
            </w:pPr>
          </w:p>
        </w:tc>
      </w:tr>
      <w:tr w:rsidR="00973D1F" w:rsidRPr="00E96375" w14:paraId="74E5C767" w14:textId="77777777" w:rsidTr="000D1FDF">
        <w:trPr>
          <w:cantSplit/>
          <w:jc w:val="center"/>
        </w:trPr>
        <w:tc>
          <w:tcPr>
            <w:tcW w:w="4105" w:type="pct"/>
            <w:gridSpan w:val="5"/>
            <w:tcBorders>
              <w:left w:val="single" w:sz="4" w:space="0" w:color="000000"/>
              <w:bottom w:val="single" w:sz="4" w:space="0" w:color="000000"/>
            </w:tcBorders>
            <w:vAlign w:val="center"/>
          </w:tcPr>
          <w:p w14:paraId="1205D1BE" w14:textId="77777777" w:rsidR="00973D1F" w:rsidRPr="00E96375" w:rsidRDefault="00973D1F" w:rsidP="00CB4126">
            <w:pPr>
              <w:pStyle w:val="Heading3"/>
              <w:tabs>
                <w:tab w:val="left" w:pos="0"/>
              </w:tabs>
              <w:snapToGrid w:val="0"/>
              <w:jc w:val="both"/>
              <w:rPr>
                <w:color w:val="auto"/>
              </w:rPr>
            </w:pPr>
            <w:r w:rsidRPr="00E96375">
              <w:rPr>
                <w:color w:val="auto"/>
              </w:rPr>
              <w:t>TOTAL</w:t>
            </w:r>
          </w:p>
        </w:tc>
        <w:tc>
          <w:tcPr>
            <w:tcW w:w="895" w:type="pct"/>
            <w:tcBorders>
              <w:left w:val="single" w:sz="4" w:space="0" w:color="000000"/>
              <w:bottom w:val="single" w:sz="4" w:space="0" w:color="000000"/>
              <w:right w:val="single" w:sz="4" w:space="0" w:color="000000"/>
            </w:tcBorders>
            <w:vAlign w:val="center"/>
          </w:tcPr>
          <w:p w14:paraId="044C0EF0" w14:textId="77777777" w:rsidR="00973D1F" w:rsidRPr="00E96375" w:rsidRDefault="00973D1F" w:rsidP="00CB4126">
            <w:pPr>
              <w:tabs>
                <w:tab w:val="left" w:pos="0"/>
              </w:tabs>
              <w:snapToGrid w:val="0"/>
              <w:jc w:val="both"/>
            </w:pPr>
          </w:p>
        </w:tc>
      </w:tr>
    </w:tbl>
    <w:p w14:paraId="2E1FBFCB" w14:textId="77777777" w:rsidR="00973D1F" w:rsidRDefault="00973D1F" w:rsidP="00D8405C">
      <w:pPr>
        <w:pStyle w:val="BodyText2"/>
        <w:tabs>
          <w:tab w:val="left" w:pos="0"/>
        </w:tabs>
        <w:spacing w:after="0" w:line="240" w:lineRule="auto"/>
        <w:jc w:val="both"/>
      </w:pPr>
    </w:p>
    <w:p w14:paraId="130D8E83" w14:textId="77777777" w:rsidR="00E96375" w:rsidRPr="00E96375" w:rsidRDefault="00315C36" w:rsidP="00D8405C">
      <w:pPr>
        <w:pStyle w:val="BodyText2"/>
        <w:tabs>
          <w:tab w:val="left" w:pos="0"/>
        </w:tabs>
        <w:spacing w:after="0" w:line="240" w:lineRule="auto"/>
        <w:jc w:val="both"/>
      </w:pPr>
      <w:r w:rsidRPr="00E96375">
        <w:t xml:space="preserve">în conformitate cu prevederile </w:t>
      </w:r>
      <w:r w:rsidR="00E96375" w:rsidRPr="00E96375">
        <w:rPr>
          <w:color w:val="000000"/>
        </w:rPr>
        <w:t xml:space="preserve">Regulamentului CE nr. 1.407/2013 privind aplicarea art.107 </w:t>
      </w:r>
      <w:r w:rsidR="007E2C4B">
        <w:rPr>
          <w:color w:val="000000"/>
        </w:rPr>
        <w:t>ș</w:t>
      </w:r>
      <w:r w:rsidR="00E96375" w:rsidRPr="00E96375">
        <w:rPr>
          <w:color w:val="000000"/>
        </w:rPr>
        <w:t>i 108 din Tratatul privind func</w:t>
      </w:r>
      <w:r w:rsidR="007E2C4B">
        <w:rPr>
          <w:rFonts w:ascii="Cambria Math" w:hAnsi="Cambria Math" w:cs="Cambria Math"/>
          <w:color w:val="000000"/>
        </w:rPr>
        <w:t>ț</w:t>
      </w:r>
      <w:r w:rsidR="00E96375" w:rsidRPr="00E96375">
        <w:rPr>
          <w:color w:val="000000"/>
        </w:rPr>
        <w:t xml:space="preserve">ionarea Uniunii Europene ajutoarelor de minimis, </w:t>
      </w:r>
      <w:r w:rsidR="00E96375" w:rsidRPr="00E96375">
        <w:t xml:space="preserve">publicat în Jurnalul Oficial al Comisiei Europene L 352/2013, cu modificările </w:t>
      </w:r>
      <w:r w:rsidR="007E2C4B">
        <w:t>ș</w:t>
      </w:r>
      <w:r w:rsidR="00E96375" w:rsidRPr="00E96375">
        <w:t>i completările ulterioare</w:t>
      </w:r>
      <w:r w:rsidRPr="00E96375">
        <w:t>.</w:t>
      </w:r>
    </w:p>
    <w:p w14:paraId="0A21012C" w14:textId="77777777" w:rsidR="00315C36" w:rsidRPr="00E96375" w:rsidRDefault="00315C36" w:rsidP="00D8405C">
      <w:pPr>
        <w:pStyle w:val="BodyText2"/>
        <w:tabs>
          <w:tab w:val="left" w:pos="0"/>
        </w:tabs>
        <w:spacing w:after="0" w:line="240" w:lineRule="auto"/>
        <w:jc w:val="both"/>
      </w:pPr>
      <w:r w:rsidRPr="00E96375">
        <w:t xml:space="preserve"> </w:t>
      </w:r>
    </w:p>
    <w:p w14:paraId="2F36B6B3" w14:textId="77777777" w:rsidR="00DA11A7" w:rsidRPr="000D1FDF" w:rsidRDefault="00D5354D" w:rsidP="000D1FDF">
      <w:pPr>
        <w:pStyle w:val="BodyText"/>
        <w:numPr>
          <w:ilvl w:val="0"/>
          <w:numId w:val="6"/>
        </w:numPr>
        <w:tabs>
          <w:tab w:val="left" w:pos="0"/>
        </w:tabs>
        <w:ind w:left="360" w:hanging="450"/>
        <w:jc w:val="both"/>
        <w:rPr>
          <w:rFonts w:ascii="Times New Roman" w:hAnsi="Times New Roman"/>
          <w:b/>
          <w:sz w:val="24"/>
          <w:szCs w:val="24"/>
        </w:rPr>
      </w:pPr>
      <w:r w:rsidRPr="000D1FDF">
        <w:rPr>
          <w:rFonts w:ascii="Times New Roman" w:hAnsi="Times New Roman"/>
          <w:b/>
          <w:sz w:val="24"/>
          <w:szCs w:val="24"/>
        </w:rPr>
        <w:t>Declar pe propria răspundere că</w:t>
      </w:r>
      <w:r w:rsidR="00DA11A7" w:rsidRPr="000D1FDF">
        <w:rPr>
          <w:rFonts w:ascii="Times New Roman" w:hAnsi="Times New Roman"/>
          <w:b/>
          <w:sz w:val="24"/>
          <w:szCs w:val="24"/>
        </w:rPr>
        <w:t>:</w:t>
      </w:r>
    </w:p>
    <w:p w14:paraId="610BAFF7" w14:textId="77777777" w:rsidR="005E665C" w:rsidRPr="00E96375" w:rsidRDefault="005E665C" w:rsidP="00D8405C">
      <w:pPr>
        <w:tabs>
          <w:tab w:val="left" w:pos="0"/>
        </w:tabs>
        <w:autoSpaceDE w:val="0"/>
        <w:jc w:val="both"/>
      </w:pPr>
    </w:p>
    <w:p w14:paraId="186A86C0" w14:textId="75704837" w:rsidR="00D5354D" w:rsidRPr="00C47EDD" w:rsidRDefault="00DA11A7" w:rsidP="00EA6BC1">
      <w:pPr>
        <w:pStyle w:val="ListParagraph"/>
        <w:numPr>
          <w:ilvl w:val="0"/>
          <w:numId w:val="4"/>
        </w:numPr>
        <w:tabs>
          <w:tab w:val="clear" w:pos="780"/>
          <w:tab w:val="num" w:pos="630"/>
          <w:tab w:val="left" w:pos="1080"/>
        </w:tabs>
        <w:suppressAutoHyphens w:val="0"/>
        <w:adjustRightInd w:val="0"/>
        <w:spacing w:before="120" w:after="120" w:line="260" w:lineRule="exact"/>
        <w:ind w:left="630" w:hanging="210"/>
        <w:jc w:val="both"/>
        <w:rPr>
          <w:color w:val="000000"/>
        </w:rPr>
      </w:pPr>
      <w:r w:rsidRPr="00E96375">
        <w:t>întreprinderea</w:t>
      </w:r>
      <w:r w:rsidR="004C4C2D" w:rsidRPr="00C47EDD">
        <w:rPr>
          <w:color w:val="000000"/>
        </w:rPr>
        <w:t xml:space="preserve"> nu se află în stare de dizolvare, reorganizare judiciară, lichidare, executare silită,  închidere operațională, insolvență, faliment sau suspendare temporară a activității; </w:t>
      </w:r>
    </w:p>
    <w:p w14:paraId="49C03C6E" w14:textId="3A282DE6" w:rsidR="00D5354D" w:rsidRPr="00E96375" w:rsidRDefault="00DA11A7" w:rsidP="000D1FDF">
      <w:pPr>
        <w:numPr>
          <w:ilvl w:val="0"/>
          <w:numId w:val="4"/>
        </w:numPr>
        <w:tabs>
          <w:tab w:val="clear" w:pos="780"/>
          <w:tab w:val="left" w:pos="0"/>
          <w:tab w:val="num" w:pos="630"/>
        </w:tabs>
        <w:autoSpaceDE w:val="0"/>
        <w:ind w:left="630" w:hanging="270"/>
        <w:jc w:val="both"/>
      </w:pPr>
      <w:r w:rsidRPr="00E96375">
        <w:t>întreprinderea</w:t>
      </w:r>
      <w:r w:rsidR="00265D1A">
        <w:t xml:space="preserve"> este</w:t>
      </w:r>
      <w:r w:rsidR="00265D1A" w:rsidRPr="00265D1A">
        <w:rPr>
          <w:color w:val="000000"/>
        </w:rPr>
        <w:t xml:space="preserve"> </w:t>
      </w:r>
      <w:r w:rsidR="00265D1A" w:rsidRPr="00484465">
        <w:rPr>
          <w:color w:val="000000"/>
        </w:rPr>
        <w:t>înființat</w:t>
      </w:r>
      <w:r w:rsidR="00265D1A">
        <w:rPr>
          <w:color w:val="000000"/>
        </w:rPr>
        <w:t>ă</w:t>
      </w:r>
      <w:r w:rsidR="00265D1A" w:rsidRPr="00484465">
        <w:rPr>
          <w:color w:val="000000"/>
        </w:rPr>
        <w:t xml:space="preserve"> de către persoane fizice începând</w:t>
      </w:r>
      <w:r w:rsidR="00265D1A">
        <w:rPr>
          <w:color w:val="000000"/>
        </w:rPr>
        <w:t xml:space="preserve"> cu</w:t>
      </w:r>
      <w:r w:rsidR="00265D1A" w:rsidRPr="00484465">
        <w:rPr>
          <w:color w:val="000000"/>
        </w:rPr>
        <w:t xml:space="preserve"> data de </w:t>
      </w:r>
      <w:r w:rsidR="00265D1A" w:rsidRPr="00484465">
        <w:t>01 ianuarie 2020, inclus</w:t>
      </w:r>
      <w:r w:rsidR="00AF52F9">
        <w:t>iv</w:t>
      </w:r>
      <w:r w:rsidR="00265D1A">
        <w:t xml:space="preserve">, are </w:t>
      </w:r>
      <w:r w:rsidR="00265D1A" w:rsidRPr="00484465">
        <w:rPr>
          <w:color w:val="000000"/>
        </w:rPr>
        <w:t>capital social integral privat</w:t>
      </w:r>
      <w:r w:rsidR="00265D1A">
        <w:rPr>
          <w:color w:val="000000"/>
        </w:rPr>
        <w:t xml:space="preserve"> si este </w:t>
      </w:r>
      <w:r w:rsidR="00265D1A" w:rsidRPr="00484465">
        <w:rPr>
          <w:color w:val="000000"/>
        </w:rPr>
        <w:t>înregistrat</w:t>
      </w:r>
      <w:r w:rsidR="00E4131D">
        <w:rPr>
          <w:color w:val="000000"/>
        </w:rPr>
        <w:t>ă</w:t>
      </w:r>
      <w:r w:rsidR="00265D1A" w:rsidRPr="00484465">
        <w:rPr>
          <w:color w:val="000000"/>
        </w:rPr>
        <w:t xml:space="preserve"> la Oficiul Registrului Comerțului, a</w:t>
      </w:r>
      <w:r w:rsidR="00E4131D">
        <w:rPr>
          <w:color w:val="000000"/>
        </w:rPr>
        <w:t>re</w:t>
      </w:r>
      <w:r w:rsidR="00265D1A" w:rsidRPr="00484465">
        <w:rPr>
          <w:color w:val="000000"/>
        </w:rPr>
        <w:t xml:space="preserve"> sediul social/punct de lucru și își desfășoară activitatea pe teritoriul României</w:t>
      </w:r>
      <w:r w:rsidR="00D5354D" w:rsidRPr="00E96375">
        <w:t>.</w:t>
      </w:r>
    </w:p>
    <w:p w14:paraId="6EDB2924" w14:textId="77777777" w:rsidR="00D5354D" w:rsidRPr="00E96375" w:rsidRDefault="00DA11A7" w:rsidP="000D1FDF">
      <w:pPr>
        <w:numPr>
          <w:ilvl w:val="0"/>
          <w:numId w:val="4"/>
        </w:numPr>
        <w:tabs>
          <w:tab w:val="clear" w:pos="780"/>
          <w:tab w:val="left" w:pos="0"/>
          <w:tab w:val="num" w:pos="630"/>
        </w:tabs>
        <w:autoSpaceDE w:val="0"/>
        <w:ind w:left="630" w:hanging="270"/>
        <w:jc w:val="both"/>
      </w:pPr>
      <w:r w:rsidRPr="00E96375">
        <w:t xml:space="preserve">întreprinderea </w:t>
      </w:r>
      <w:r w:rsidR="00D5354D" w:rsidRPr="00E96375">
        <w:t>nu a beneficiat de ajutoare ilegale</w:t>
      </w:r>
      <w:r w:rsidR="00A64C06" w:rsidRPr="00E96375">
        <w:rPr>
          <w:rStyle w:val="FootnoteReference"/>
        </w:rPr>
        <w:footnoteReference w:id="2"/>
      </w:r>
      <w:r w:rsidR="00D5354D" w:rsidRPr="00E96375">
        <w:t>.</w:t>
      </w:r>
    </w:p>
    <w:p w14:paraId="68C63A78" w14:textId="77777777" w:rsidR="00775539" w:rsidRPr="00E96375" w:rsidRDefault="00DA11A7" w:rsidP="000D1FDF">
      <w:pPr>
        <w:numPr>
          <w:ilvl w:val="0"/>
          <w:numId w:val="4"/>
        </w:numPr>
        <w:tabs>
          <w:tab w:val="clear" w:pos="780"/>
          <w:tab w:val="left" w:pos="0"/>
          <w:tab w:val="num" w:pos="630"/>
        </w:tabs>
        <w:autoSpaceDE w:val="0"/>
        <w:ind w:left="630" w:hanging="270"/>
        <w:jc w:val="both"/>
      </w:pPr>
      <w:r w:rsidRPr="00E96375">
        <w:t>împotriva întreprinderii nu au fost emise decizii de recuperare a unui ajutor de stat sau în cazul în care asemenea decizii au fost emise, acestea au fost executate.</w:t>
      </w:r>
    </w:p>
    <w:p w14:paraId="17BDF91E" w14:textId="07EBB68F" w:rsidR="005E665C" w:rsidRPr="00E96375" w:rsidRDefault="00775539" w:rsidP="000D1FDF">
      <w:pPr>
        <w:numPr>
          <w:ilvl w:val="0"/>
          <w:numId w:val="4"/>
        </w:numPr>
        <w:tabs>
          <w:tab w:val="clear" w:pos="780"/>
          <w:tab w:val="left" w:pos="0"/>
          <w:tab w:val="num" w:pos="630"/>
        </w:tabs>
        <w:autoSpaceDE w:val="0"/>
        <w:ind w:left="630" w:hanging="270"/>
        <w:jc w:val="both"/>
      </w:pPr>
      <w:r w:rsidRPr="00E96375">
        <w:t>întreprinderea nu a beneficiat de aloca</w:t>
      </w:r>
      <w:r w:rsidR="007E2C4B">
        <w:t>ț</w:t>
      </w:r>
      <w:r w:rsidRPr="00E96375">
        <w:t>ii financiare nerambursabile</w:t>
      </w:r>
      <w:r w:rsidR="00FB0463">
        <w:t xml:space="preserve"> sau </w:t>
      </w:r>
      <w:r w:rsidR="00FB0463" w:rsidRPr="00484465">
        <w:rPr>
          <w:color w:val="000000"/>
        </w:rPr>
        <w:t xml:space="preserve">acționarii sau asociații </w:t>
      </w:r>
      <w:r w:rsidR="00FB0463">
        <w:rPr>
          <w:color w:val="000000"/>
        </w:rPr>
        <w:t xml:space="preserve"> nu </w:t>
      </w:r>
      <w:r w:rsidR="00FB0463" w:rsidRPr="00484465">
        <w:rPr>
          <w:color w:val="000000"/>
        </w:rPr>
        <w:t xml:space="preserve"> au avut calitatea de asociat sau acționar în altă întreprindere beneficiară de </w:t>
      </w:r>
      <w:r w:rsidR="00FB0463" w:rsidRPr="00484465">
        <w:rPr>
          <w:color w:val="000000"/>
        </w:rPr>
        <w:lastRenderedPageBreak/>
        <w:t>ajutor financiar nerambursabil în cadrul edițiilor anterioare Start-up Nation</w:t>
      </w:r>
      <w:r w:rsidR="00FB0463" w:rsidRPr="00484465">
        <w:t>,</w:t>
      </w:r>
      <w:r w:rsidR="00FB0463" w:rsidRPr="00484465">
        <w:rPr>
          <w:color w:val="FF0000"/>
        </w:rPr>
        <w:t xml:space="preserve"> </w:t>
      </w:r>
      <w:r w:rsidR="00FB0463" w:rsidRPr="00484465">
        <w:t>sau în cadrul măsurii “Granturi pentru capital de lucru acordate IMM-urilor” din cadrul schemei de ajutor de stat instituită prin ORDONANȚA DE URGENȚĂ nr. 130 din 31 iulie 2020 privind unele măsuri pentru acordarea de sprijin financiar din fonduri externe nerambursabile, aferente Programului operațional Competitivitate 2014-2020, în contextul crizei provocate de COVID-19, sau în cadrul schemei de ajutor de stat dedicate activităților HoReca prevăzute de Ordonanța de urgență a Guvernului nr. 224/2020 privind unele măsuri pentru acordarea de sprijin financiar pentru întreprinderile din domeniul turismului, alimentației publice și organizării de evenimente, a căror activitate a fost afectată în contextul pandemiei de COVID19</w:t>
      </w:r>
      <w:r w:rsidRPr="00E96375">
        <w:t xml:space="preserve"> </w:t>
      </w:r>
    </w:p>
    <w:p w14:paraId="686DB453" w14:textId="722DF611" w:rsidR="00C20073" w:rsidRPr="00AF52F9" w:rsidRDefault="00E4131D" w:rsidP="008A76EF">
      <w:pPr>
        <w:pStyle w:val="ListParagraph"/>
        <w:numPr>
          <w:ilvl w:val="0"/>
          <w:numId w:val="4"/>
        </w:numPr>
        <w:tabs>
          <w:tab w:val="clear" w:pos="780"/>
          <w:tab w:val="num" w:pos="630"/>
          <w:tab w:val="num" w:pos="1080"/>
        </w:tabs>
        <w:suppressAutoHyphens w:val="0"/>
        <w:adjustRightInd w:val="0"/>
        <w:spacing w:before="120" w:after="120" w:line="260" w:lineRule="exact"/>
        <w:ind w:left="630"/>
        <w:jc w:val="both"/>
        <w:rPr>
          <w:color w:val="000000"/>
        </w:rPr>
      </w:pPr>
      <w:bookmarkStart w:id="0" w:name="_Hlk98836089"/>
      <w:r w:rsidRPr="00AF52F9">
        <w:rPr>
          <w:color w:val="000000"/>
        </w:rPr>
        <w:t xml:space="preserve">nu am </w:t>
      </w:r>
      <w:r w:rsidR="00C20073" w:rsidRPr="00AF52F9">
        <w:rPr>
          <w:color w:val="000000"/>
        </w:rPr>
        <w:t>datorii la bugetul general consolidat, atât pentru sediul social, cât și pentru toate punctele de lucru.</w:t>
      </w:r>
    </w:p>
    <w:bookmarkEnd w:id="0"/>
    <w:p w14:paraId="6E0AC079" w14:textId="5DC7E71C" w:rsidR="00775539" w:rsidRPr="00DE0B21" w:rsidRDefault="00E4131D" w:rsidP="000D1FDF">
      <w:pPr>
        <w:numPr>
          <w:ilvl w:val="0"/>
          <w:numId w:val="4"/>
        </w:numPr>
        <w:tabs>
          <w:tab w:val="clear" w:pos="780"/>
          <w:tab w:val="num" w:pos="630"/>
          <w:tab w:val="num" w:pos="1440"/>
        </w:tabs>
        <w:suppressAutoHyphens w:val="0"/>
        <w:autoSpaceDE w:val="0"/>
        <w:autoSpaceDN w:val="0"/>
        <w:adjustRightInd w:val="0"/>
        <w:ind w:left="630" w:hanging="270"/>
        <w:jc w:val="both"/>
      </w:pPr>
      <w:r>
        <w:rPr>
          <w:color w:val="000000"/>
        </w:rPr>
        <w:t>n</w:t>
      </w:r>
      <w:r w:rsidR="00FB0463" w:rsidRPr="00484465">
        <w:rPr>
          <w:color w:val="000000"/>
        </w:rPr>
        <w:t>u există legături de rudenie</w:t>
      </w:r>
      <w:r w:rsidR="00FB0463">
        <w:rPr>
          <w:color w:val="000000"/>
        </w:rPr>
        <w:t>, inclusiv soț/soție,</w:t>
      </w:r>
      <w:r w:rsidR="00FB0463" w:rsidRPr="00484465">
        <w:rPr>
          <w:color w:val="000000"/>
        </w:rPr>
        <w:t xml:space="preserve"> până la gradul II inclusiv și afini până la gradul II inclusiv între structurile acționariatului beneficiarului și furnizorii acestuia sau atunci când ofertantul câștigător deține pachetul majoritar de acțiuni în două firme participante pentru același tip de achiziție în cadrul achizițiilor realizate de solicitanții privați ai fondurilor nerambursabile. </w:t>
      </w:r>
      <w:r w:rsidR="00EA6BC1">
        <w:rPr>
          <w:color w:val="000000"/>
        </w:rPr>
        <w:t>Se va</w:t>
      </w:r>
      <w:r w:rsidR="00FB0463" w:rsidRPr="00484465">
        <w:rPr>
          <w:color w:val="000000"/>
        </w:rPr>
        <w:t xml:space="preserve"> depune </w:t>
      </w:r>
      <w:r w:rsidR="00FB0463">
        <w:rPr>
          <w:color w:val="000000"/>
        </w:rPr>
        <w:t>împreună cu</w:t>
      </w:r>
      <w:r w:rsidR="00FB0463" w:rsidRPr="00484465">
        <w:rPr>
          <w:color w:val="000000"/>
        </w:rPr>
        <w:t xml:space="preserve"> cerere</w:t>
      </w:r>
      <w:r w:rsidR="00FB0463">
        <w:rPr>
          <w:color w:val="000000"/>
        </w:rPr>
        <w:t>a</w:t>
      </w:r>
      <w:r w:rsidR="00FB0463" w:rsidRPr="00484465">
        <w:rPr>
          <w:color w:val="000000"/>
        </w:rPr>
        <w:t xml:space="preserve"> de rambursare o declarație în acest sens, atașată dosarului de decont, conform legislației în vigoare privind conflictul de interese.</w:t>
      </w:r>
    </w:p>
    <w:p w14:paraId="5C24AF87" w14:textId="721F93AD" w:rsidR="00DE0B21" w:rsidRPr="00484465" w:rsidRDefault="00EA6BC1" w:rsidP="00EA6BC1">
      <w:pPr>
        <w:numPr>
          <w:ilvl w:val="0"/>
          <w:numId w:val="4"/>
        </w:numPr>
        <w:tabs>
          <w:tab w:val="clear" w:pos="780"/>
        </w:tabs>
        <w:autoSpaceDE w:val="0"/>
        <w:autoSpaceDN w:val="0"/>
        <w:adjustRightInd w:val="0"/>
        <w:spacing w:before="120" w:after="120" w:line="260" w:lineRule="exact"/>
        <w:ind w:left="540"/>
        <w:jc w:val="both"/>
      </w:pPr>
      <w:r>
        <w:t>î</w:t>
      </w:r>
      <w:r w:rsidR="00DE0B21">
        <w:t>ntreprinderea n</w:t>
      </w:r>
      <w:r w:rsidR="00DE0B21" w:rsidRPr="00484465">
        <w:t xml:space="preserve">u </w:t>
      </w:r>
      <w:r w:rsidR="00DE0B21">
        <w:t xml:space="preserve">are </w:t>
      </w:r>
      <w:r w:rsidR="00DE0B21" w:rsidRPr="00484465">
        <w:t xml:space="preserve">acționari/asociați </w:t>
      </w:r>
      <w:r w:rsidR="00DE0B21">
        <w:t xml:space="preserve"> care </w:t>
      </w:r>
      <w:r w:rsidR="00DE0B21" w:rsidRPr="00484465">
        <w:t xml:space="preserve">au deținut societăți pentru care au semnat acord de finanțare la sesiunile anterioare ale </w:t>
      </w:r>
      <w:r w:rsidR="00DE0B21">
        <w:t>P</w:t>
      </w:r>
      <w:r w:rsidR="00DE0B21" w:rsidRPr="00484465">
        <w:t xml:space="preserve">rogramului Start –Nation și au înstrăinat mai mult de 49% din părțile sociale sau acțiuni, indiferent dacă societatea a primit sau nu AFN; </w:t>
      </w:r>
    </w:p>
    <w:p w14:paraId="0EE0AB9F" w14:textId="18949C5C" w:rsidR="00DE0B21" w:rsidRPr="00E96375" w:rsidRDefault="00DE0B21" w:rsidP="008A76EF">
      <w:pPr>
        <w:numPr>
          <w:ilvl w:val="0"/>
          <w:numId w:val="4"/>
        </w:numPr>
        <w:tabs>
          <w:tab w:val="clear" w:pos="780"/>
          <w:tab w:val="num" w:pos="450"/>
          <w:tab w:val="num" w:pos="1440"/>
        </w:tabs>
        <w:suppressAutoHyphens w:val="0"/>
        <w:autoSpaceDE w:val="0"/>
        <w:autoSpaceDN w:val="0"/>
        <w:adjustRightInd w:val="0"/>
        <w:ind w:left="540" w:hanging="270"/>
        <w:jc w:val="both"/>
      </w:pPr>
      <w:bookmarkStart w:id="1" w:name="_Hlk98837918"/>
      <w:r>
        <w:t xml:space="preserve"> </w:t>
      </w:r>
      <w:r w:rsidR="008A76EF">
        <w:t>î</w:t>
      </w:r>
      <w:r>
        <w:t xml:space="preserve">ntreprinderea </w:t>
      </w:r>
      <w:r w:rsidRPr="00484465">
        <w:t>și/sau acționari</w:t>
      </w:r>
      <w:r>
        <w:t>i</w:t>
      </w:r>
      <w:r w:rsidRPr="00484465">
        <w:t>/asociați</w:t>
      </w:r>
      <w:r>
        <w:t>i</w:t>
      </w:r>
      <w:r w:rsidRPr="00484465">
        <w:t xml:space="preserve">/administratorii societăților </w:t>
      </w:r>
      <w:r>
        <w:t xml:space="preserve"> nu </w:t>
      </w:r>
      <w:r w:rsidRPr="00484465">
        <w:t xml:space="preserve"> a</w:t>
      </w:r>
      <w:r>
        <w:t>u comis/comit</w:t>
      </w:r>
      <w:r w:rsidRPr="00484465">
        <w:t xml:space="preserve"> nereguli de ordin financiar sau acte de corupție stabilite prin hotărâri judecătorești definitive.</w:t>
      </w:r>
      <w:bookmarkEnd w:id="1"/>
    </w:p>
    <w:p w14:paraId="2D86D439" w14:textId="77777777" w:rsidR="005E665C" w:rsidRPr="00E96375" w:rsidRDefault="005E665C" w:rsidP="005E665C">
      <w:pPr>
        <w:tabs>
          <w:tab w:val="left" w:pos="0"/>
        </w:tabs>
        <w:autoSpaceDE w:val="0"/>
        <w:jc w:val="both"/>
      </w:pPr>
    </w:p>
    <w:p w14:paraId="3C43997D" w14:textId="78B9F799" w:rsidR="00973D1F" w:rsidRPr="00D3786A" w:rsidRDefault="00DA11A7" w:rsidP="00D8405C">
      <w:pPr>
        <w:tabs>
          <w:tab w:val="left" w:pos="0"/>
        </w:tabs>
        <w:autoSpaceDE w:val="0"/>
        <w:jc w:val="both"/>
      </w:pPr>
      <w:r w:rsidRPr="00E96375">
        <w:t xml:space="preserve">    </w:t>
      </w:r>
    </w:p>
    <w:p w14:paraId="08641BB8" w14:textId="77777777" w:rsidR="00973D1F" w:rsidRDefault="00973D1F" w:rsidP="00D8405C">
      <w:pPr>
        <w:tabs>
          <w:tab w:val="left" w:pos="0"/>
        </w:tabs>
        <w:autoSpaceDE w:val="0"/>
        <w:jc w:val="both"/>
        <w:rPr>
          <w:b/>
        </w:rPr>
      </w:pPr>
    </w:p>
    <w:p w14:paraId="03880404" w14:textId="77777777" w:rsidR="000A00F3" w:rsidRDefault="00D5354D" w:rsidP="000A00F3">
      <w:pPr>
        <w:tabs>
          <w:tab w:val="left" w:pos="270"/>
        </w:tabs>
        <w:autoSpaceDE w:val="0"/>
        <w:spacing w:before="120" w:after="120" w:line="300" w:lineRule="exact"/>
        <w:ind w:left="274"/>
        <w:rPr>
          <w:b/>
        </w:rPr>
      </w:pPr>
      <w:r w:rsidRPr="000A00F3">
        <w:rPr>
          <w:b/>
        </w:rPr>
        <w:t xml:space="preserve">Semnătura autorizată </w:t>
      </w:r>
      <w:r w:rsidR="003B0DD7" w:rsidRPr="000A00F3">
        <w:rPr>
          <w:b/>
        </w:rPr>
        <w:t>a</w:t>
      </w:r>
      <w:r w:rsidRPr="000A00F3">
        <w:rPr>
          <w:b/>
        </w:rPr>
        <w:t xml:space="preserve"> solicitantului </w:t>
      </w:r>
      <w:r w:rsidR="00A64C06" w:rsidRPr="000A00F3">
        <w:rPr>
          <w:rStyle w:val="FootnoteReference"/>
          <w:b/>
        </w:rPr>
        <w:footnoteReference w:id="3"/>
      </w:r>
      <w:r w:rsidR="00DA11A7" w:rsidRPr="000A00F3">
        <w:rPr>
          <w:rStyle w:val="FootnoteCharacters"/>
          <w:b/>
        </w:rPr>
        <w:t xml:space="preserve"> </w:t>
      </w:r>
      <w:r w:rsidR="00DA11A7" w:rsidRPr="000A00F3">
        <w:rPr>
          <w:b/>
        </w:rPr>
        <w:t xml:space="preserve">                                  </w:t>
      </w:r>
      <w:r w:rsidRPr="000A00F3">
        <w:rPr>
          <w:b/>
        </w:rPr>
        <w:t xml:space="preserve">                           </w:t>
      </w:r>
    </w:p>
    <w:p w14:paraId="140EBA57" w14:textId="77777777" w:rsidR="00DE7C0C" w:rsidRPr="000A00F3" w:rsidRDefault="00DE7C0C" w:rsidP="000A00F3">
      <w:pPr>
        <w:tabs>
          <w:tab w:val="left" w:pos="270"/>
        </w:tabs>
        <w:autoSpaceDE w:val="0"/>
        <w:spacing w:before="120" w:after="120" w:line="300" w:lineRule="exact"/>
        <w:ind w:left="274"/>
        <w:rPr>
          <w:b/>
        </w:rPr>
      </w:pPr>
      <w:r w:rsidRPr="000A00F3">
        <w:rPr>
          <w:b/>
        </w:rPr>
        <w:t>Numele……………………………</w:t>
      </w:r>
    </w:p>
    <w:p w14:paraId="140F4784" w14:textId="77777777" w:rsidR="00DE7C0C" w:rsidRPr="000A00F3" w:rsidRDefault="00D5354D" w:rsidP="000A00F3">
      <w:pPr>
        <w:tabs>
          <w:tab w:val="left" w:pos="270"/>
        </w:tabs>
        <w:autoSpaceDE w:val="0"/>
        <w:spacing w:before="120" w:after="120" w:line="300" w:lineRule="exact"/>
        <w:ind w:left="274"/>
        <w:jc w:val="both"/>
        <w:rPr>
          <w:b/>
        </w:rPr>
      </w:pPr>
      <w:r w:rsidRPr="000A00F3">
        <w:rPr>
          <w:b/>
        </w:rPr>
        <w:t>Semnătura .......................................</w:t>
      </w:r>
    </w:p>
    <w:p w14:paraId="2937575D" w14:textId="77777777" w:rsidR="00D5354D" w:rsidRPr="000A00F3" w:rsidRDefault="00D5354D" w:rsidP="000A00F3">
      <w:pPr>
        <w:tabs>
          <w:tab w:val="left" w:pos="270"/>
        </w:tabs>
        <w:autoSpaceDE w:val="0"/>
        <w:spacing w:before="120" w:after="120" w:line="300" w:lineRule="exact"/>
        <w:ind w:left="274"/>
        <w:jc w:val="both"/>
        <w:rPr>
          <w:b/>
        </w:rPr>
      </w:pPr>
      <w:r w:rsidRPr="000A00F3">
        <w:rPr>
          <w:b/>
        </w:rPr>
        <w:t>Data semnării ...................................</w:t>
      </w:r>
    </w:p>
    <w:sectPr w:rsidR="00D5354D" w:rsidRPr="000A00F3" w:rsidSect="00045A9D">
      <w:footerReference w:type="even" r:id="rId8"/>
      <w:footerReference w:type="default" r:id="rId9"/>
      <w:pgSz w:w="11909" w:h="16834" w:code="9"/>
      <w:pgMar w:top="720" w:right="1008" w:bottom="720" w:left="1440" w:header="706" w:footer="706" w:gutter="0"/>
      <w:pgNumType w:start="4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E3F91" w14:textId="77777777" w:rsidR="0085616A" w:rsidRDefault="0085616A">
      <w:r>
        <w:separator/>
      </w:r>
    </w:p>
  </w:endnote>
  <w:endnote w:type="continuationSeparator" w:id="0">
    <w:p w14:paraId="0845E223" w14:textId="77777777" w:rsidR="0085616A" w:rsidRDefault="00856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7A34" w14:textId="5320DBF2" w:rsidR="00893597" w:rsidRDefault="00893597" w:rsidP="00D535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45A9D">
      <w:rPr>
        <w:rStyle w:val="PageNumber"/>
        <w:noProof/>
      </w:rPr>
      <w:t>37</w:t>
    </w:r>
    <w:r>
      <w:rPr>
        <w:rStyle w:val="PageNumber"/>
      </w:rPr>
      <w:fldChar w:fldCharType="end"/>
    </w:r>
  </w:p>
  <w:p w14:paraId="16A6E68C" w14:textId="77777777" w:rsidR="00893597" w:rsidRDefault="00893597" w:rsidP="005C53A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15B57" w14:textId="77777777" w:rsidR="00045A9D" w:rsidRDefault="00045A9D">
    <w:pPr>
      <w:pStyle w:val="Footer"/>
      <w:jc w:val="right"/>
    </w:pPr>
    <w:r>
      <w:fldChar w:fldCharType="begin"/>
    </w:r>
    <w:r>
      <w:instrText xml:space="preserve"> PAGE   \* MERGEFORMAT </w:instrText>
    </w:r>
    <w:r>
      <w:fldChar w:fldCharType="separate"/>
    </w:r>
    <w:r>
      <w:rPr>
        <w:noProof/>
      </w:rPr>
      <w:t>2</w:t>
    </w:r>
    <w:r>
      <w:rPr>
        <w:noProof/>
      </w:rPr>
      <w:fldChar w:fldCharType="end"/>
    </w:r>
  </w:p>
  <w:p w14:paraId="7204D981" w14:textId="77777777" w:rsidR="00045A9D" w:rsidRDefault="00045A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38792" w14:textId="77777777" w:rsidR="0085616A" w:rsidRDefault="0085616A">
      <w:r>
        <w:separator/>
      </w:r>
    </w:p>
  </w:footnote>
  <w:footnote w:type="continuationSeparator" w:id="0">
    <w:p w14:paraId="732D4D4A" w14:textId="77777777" w:rsidR="0085616A" w:rsidRDefault="0085616A">
      <w:r>
        <w:continuationSeparator/>
      </w:r>
    </w:p>
  </w:footnote>
  <w:footnote w:id="1">
    <w:p w14:paraId="643DEF4B" w14:textId="77777777" w:rsidR="005C2BB7" w:rsidRPr="005C2BB7" w:rsidRDefault="005C2BB7" w:rsidP="007E2C4B">
      <w:pPr>
        <w:pStyle w:val="FootnoteText"/>
        <w:ind w:left="0"/>
        <w:jc w:val="both"/>
        <w:rPr>
          <w:vertAlign w:val="baseline"/>
        </w:rPr>
      </w:pPr>
      <w:r w:rsidRPr="00D8405C">
        <w:rPr>
          <w:rStyle w:val="FootnoteReference"/>
          <w:sz w:val="20"/>
        </w:rPr>
        <w:footnoteRef/>
      </w:r>
      <w:r w:rsidRPr="00D8405C">
        <w:rPr>
          <w:sz w:val="20"/>
        </w:rPr>
        <w:t xml:space="preserve">  </w:t>
      </w:r>
      <w:r w:rsidRPr="00D8405C">
        <w:rPr>
          <w:sz w:val="20"/>
          <w:vertAlign w:val="baseline"/>
          <w:lang w:val="it-IT" w:eastAsia="en-US"/>
        </w:rPr>
        <w:t>Se consideră ultimii 3 ani: anul fiscal în curs şi 2 ani anteriori solicitării cererii de finanţare</w:t>
      </w:r>
      <w:r w:rsidRPr="00D8405C">
        <w:rPr>
          <w:sz w:val="20"/>
          <w:lang w:val="it-IT" w:eastAsia="en-US"/>
        </w:rPr>
        <w:t>.</w:t>
      </w:r>
    </w:p>
  </w:footnote>
  <w:footnote w:id="2">
    <w:p w14:paraId="3711F819" w14:textId="77777777" w:rsidR="00A64C06" w:rsidRPr="00D8405C" w:rsidRDefault="00A64C06" w:rsidP="007E2C4B">
      <w:pPr>
        <w:jc w:val="both"/>
        <w:rPr>
          <w:sz w:val="20"/>
          <w:szCs w:val="20"/>
        </w:rPr>
      </w:pPr>
      <w:r w:rsidRPr="00D8405C">
        <w:rPr>
          <w:sz w:val="20"/>
          <w:szCs w:val="20"/>
          <w:vertAlign w:val="superscript"/>
        </w:rPr>
        <w:footnoteRef/>
      </w:r>
      <w:r w:rsidRPr="00D8405C">
        <w:rPr>
          <w:sz w:val="20"/>
          <w:szCs w:val="20"/>
          <w:vertAlign w:val="superscript"/>
        </w:rPr>
        <w:t xml:space="preserve"> </w:t>
      </w:r>
      <w:r w:rsidR="000A00F3">
        <w:rPr>
          <w:sz w:val="20"/>
          <w:szCs w:val="20"/>
        </w:rPr>
        <w:t>Ajutor</w:t>
      </w:r>
      <w:r w:rsidRPr="00D8405C">
        <w:rPr>
          <w:sz w:val="20"/>
          <w:szCs w:val="20"/>
        </w:rPr>
        <w:t xml:space="preserve"> ilegal înseamnă un ajutor de stat nou, pus în aplicare cu încălcarea condi</w:t>
      </w:r>
      <w:r w:rsidR="007E2C4B">
        <w:rPr>
          <w:sz w:val="20"/>
          <w:szCs w:val="20"/>
        </w:rPr>
        <w:t>ț</w:t>
      </w:r>
      <w:r w:rsidRPr="00D8405C">
        <w:rPr>
          <w:sz w:val="20"/>
          <w:szCs w:val="20"/>
        </w:rPr>
        <w:t>iilor prevăzute la articolul 93 alineatul (3) din tratat; în conformitate cu art. 93 alin. (3) din Tratat, orice planuri de acordare a unui nou ajutor trebuie notificate Comisiei şi puse în aplicare numai după autorizarea lor de către Comisie; întrucât, pentru a asigura respectarea articolului 93 din tratat, în special a obliga</w:t>
      </w:r>
      <w:r w:rsidRPr="00D8405C">
        <w:rPr>
          <w:rFonts w:ascii="Tahoma" w:hAnsi="Tahoma"/>
          <w:sz w:val="20"/>
          <w:szCs w:val="20"/>
        </w:rPr>
        <w:t>ț</w:t>
      </w:r>
      <w:r w:rsidRPr="00D8405C">
        <w:rPr>
          <w:sz w:val="20"/>
          <w:szCs w:val="20"/>
        </w:rPr>
        <w:t xml:space="preserve">iei de notificare  </w:t>
      </w:r>
      <w:r w:rsidRPr="00D8405C">
        <w:rPr>
          <w:rFonts w:ascii="Tahoma" w:hAnsi="Tahoma"/>
          <w:sz w:val="20"/>
          <w:szCs w:val="20"/>
        </w:rPr>
        <w:t>ș</w:t>
      </w:r>
      <w:r w:rsidRPr="00D8405C">
        <w:rPr>
          <w:sz w:val="20"/>
          <w:szCs w:val="20"/>
        </w:rPr>
        <w:t xml:space="preserve">i a clauzei suspensive prevăzute la articolul 93 alineatul (3), Comisia trebuie să examineze toate cazurile de ajutor ilegal. </w:t>
      </w:r>
    </w:p>
  </w:footnote>
  <w:footnote w:id="3">
    <w:p w14:paraId="4767A77B" w14:textId="77777777" w:rsidR="00A64C06" w:rsidRPr="00370442" w:rsidRDefault="00A64C06" w:rsidP="007E2C4B">
      <w:pPr>
        <w:jc w:val="both"/>
        <w:rPr>
          <w:b/>
          <w:color w:val="008000"/>
        </w:rPr>
      </w:pPr>
      <w:r w:rsidRPr="00D8405C">
        <w:rPr>
          <w:rStyle w:val="FootnoteReference"/>
          <w:sz w:val="20"/>
          <w:szCs w:val="20"/>
        </w:rPr>
        <w:footnoteRef/>
      </w:r>
      <w:r w:rsidR="000A00F3">
        <w:rPr>
          <w:sz w:val="20"/>
          <w:szCs w:val="20"/>
        </w:rPr>
        <w:t xml:space="preserve"> </w:t>
      </w:r>
      <w:r w:rsidRPr="00D8405C">
        <w:rPr>
          <w:sz w:val="20"/>
          <w:szCs w:val="20"/>
        </w:rPr>
        <w:t xml:space="preserve">Toate </w:t>
      </w:r>
      <w:r w:rsidRPr="00D8405C">
        <w:rPr>
          <w:sz w:val="20"/>
          <w:szCs w:val="20"/>
        </w:rPr>
        <w:t xml:space="preserve">cererile depuse pentru acest program vor fi semnate de </w:t>
      </w:r>
      <w:r w:rsidR="007E2C4B" w:rsidRPr="00D8405C">
        <w:rPr>
          <w:sz w:val="20"/>
          <w:szCs w:val="20"/>
        </w:rPr>
        <w:t>aceeași</w:t>
      </w:r>
      <w:r w:rsidRPr="00D8405C">
        <w:rPr>
          <w:sz w:val="20"/>
          <w:szCs w:val="20"/>
        </w:rPr>
        <w:t xml:space="preserve"> persoană autorizată</w:t>
      </w:r>
      <w:r w:rsidR="00370442">
        <w:rPr>
          <w:sz w:val="20"/>
          <w:szCs w:val="20"/>
        </w:rPr>
        <w:t xml:space="preserve"> să reprezinte legal societatea</w:t>
      </w:r>
      <w:r w:rsidR="00370442">
        <w:rPr>
          <w:rStyle w:val="WW8Num2z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pStyle w:val="Heading9"/>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3"/>
      <w:numFmt w:val="bullet"/>
      <w:lvlText w:val="0"/>
      <w:lvlJc w:val="left"/>
      <w:pPr>
        <w:tabs>
          <w:tab w:val="num" w:pos="720"/>
        </w:tabs>
        <w:ind w:left="720" w:hanging="360"/>
      </w:pPr>
      <w:rPr>
        <w:rFonts w:ascii="Wingdings 2" w:hAnsi="Wingdings 2" w:cs="Times New Roman"/>
        <w:color w:val="auto"/>
        <w:sz w:val="22"/>
      </w:rPr>
    </w:lvl>
  </w:abstractNum>
  <w:abstractNum w:abstractNumId="2" w15:restartNumberingAfterBreak="0">
    <w:nsid w:val="00000003"/>
    <w:multiLevelType w:val="singleLevel"/>
    <w:tmpl w:val="00000003"/>
    <w:name w:val="WW8Num3"/>
    <w:lvl w:ilvl="0">
      <w:start w:val="5"/>
      <w:numFmt w:val="bullet"/>
      <w:lvlText w:val=""/>
      <w:lvlJc w:val="left"/>
      <w:pPr>
        <w:tabs>
          <w:tab w:val="num" w:pos="600"/>
        </w:tabs>
        <w:ind w:left="600" w:hanging="540"/>
      </w:pPr>
      <w:rPr>
        <w:rFonts w:ascii="Wingdings 2" w:hAnsi="Wingdings 2" w:cs="Times New Roman"/>
        <w:color w:val="auto"/>
        <w:sz w:val="22"/>
      </w:rPr>
    </w:lvl>
  </w:abstractNum>
  <w:abstractNum w:abstractNumId="3" w15:restartNumberingAfterBreak="0">
    <w:nsid w:val="21557E07"/>
    <w:multiLevelType w:val="hybridMultilevel"/>
    <w:tmpl w:val="67024BEE"/>
    <w:lvl w:ilvl="0" w:tplc="04090017">
      <w:start w:val="1"/>
      <w:numFmt w:val="lowerLetter"/>
      <w:lvlText w:val="%1)"/>
      <w:lvlJc w:val="left"/>
      <w:pPr>
        <w:ind w:left="1800" w:hanging="360"/>
      </w:pPr>
      <w:rPr>
        <w:rFonts w:hint="default"/>
      </w:rPr>
    </w:lvl>
    <w:lvl w:ilvl="1" w:tplc="8C74E500">
      <w:start w:val="1"/>
      <w:numFmt w:val="lowerRoman"/>
      <w:lvlText w:val="%2)"/>
      <w:lvlJc w:val="left"/>
      <w:pPr>
        <w:ind w:left="2520" w:hanging="720"/>
      </w:pPr>
      <w:rPr>
        <w:rFonts w:hint="default"/>
        <w:b/>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 w15:restartNumberingAfterBreak="0">
    <w:nsid w:val="397156C6"/>
    <w:multiLevelType w:val="hybridMultilevel"/>
    <w:tmpl w:val="C18A7EE8"/>
    <w:lvl w:ilvl="0" w:tplc="17EE47AA">
      <w:start w:val="1"/>
      <w:numFmt w:val="lowerLetter"/>
      <w:pStyle w:val="NormalJustified"/>
      <w:lvlText w:val="%1)"/>
      <w:lvlJc w:val="left"/>
      <w:pPr>
        <w:tabs>
          <w:tab w:val="num" w:pos="900"/>
        </w:tabs>
        <w:ind w:left="900" w:hanging="360"/>
      </w:pPr>
      <w:rPr>
        <w:rFonts w:hint="default"/>
        <w:b/>
        <w:bCs w:val="0"/>
        <w:color w:val="auto"/>
        <w:sz w:val="22"/>
        <w:szCs w:val="22"/>
      </w:rPr>
    </w:lvl>
    <w:lvl w:ilvl="1" w:tplc="04090019">
      <w:start w:val="1"/>
      <w:numFmt w:val="lowerLetter"/>
      <w:lvlText w:val="%2."/>
      <w:lvlJc w:val="left"/>
      <w:pPr>
        <w:tabs>
          <w:tab w:val="num" w:pos="648"/>
        </w:tabs>
        <w:ind w:left="648" w:hanging="360"/>
      </w:pPr>
    </w:lvl>
    <w:lvl w:ilvl="2" w:tplc="0409001B">
      <w:start w:val="1"/>
      <w:numFmt w:val="lowerRoman"/>
      <w:lvlText w:val="%3."/>
      <w:lvlJc w:val="right"/>
      <w:pPr>
        <w:tabs>
          <w:tab w:val="num" w:pos="1368"/>
        </w:tabs>
        <w:ind w:left="1368" w:hanging="180"/>
      </w:pPr>
    </w:lvl>
    <w:lvl w:ilvl="3" w:tplc="0409000F">
      <w:start w:val="1"/>
      <w:numFmt w:val="decimal"/>
      <w:lvlText w:val="%4."/>
      <w:lvlJc w:val="left"/>
      <w:pPr>
        <w:tabs>
          <w:tab w:val="num" w:pos="2088"/>
        </w:tabs>
        <w:ind w:left="2088" w:hanging="360"/>
      </w:pPr>
    </w:lvl>
    <w:lvl w:ilvl="4" w:tplc="04090019">
      <w:start w:val="1"/>
      <w:numFmt w:val="lowerLetter"/>
      <w:lvlText w:val="%5."/>
      <w:lvlJc w:val="left"/>
      <w:pPr>
        <w:tabs>
          <w:tab w:val="num" w:pos="2808"/>
        </w:tabs>
        <w:ind w:left="2808" w:hanging="360"/>
      </w:pPr>
    </w:lvl>
    <w:lvl w:ilvl="5" w:tplc="0409001B" w:tentative="1">
      <w:start w:val="1"/>
      <w:numFmt w:val="lowerRoman"/>
      <w:lvlText w:val="%6."/>
      <w:lvlJc w:val="right"/>
      <w:pPr>
        <w:tabs>
          <w:tab w:val="num" w:pos="3528"/>
        </w:tabs>
        <w:ind w:left="3528" w:hanging="180"/>
      </w:pPr>
    </w:lvl>
    <w:lvl w:ilvl="6" w:tplc="0409000F" w:tentative="1">
      <w:start w:val="1"/>
      <w:numFmt w:val="decimal"/>
      <w:lvlText w:val="%7."/>
      <w:lvlJc w:val="left"/>
      <w:pPr>
        <w:tabs>
          <w:tab w:val="num" w:pos="4248"/>
        </w:tabs>
        <w:ind w:left="4248" w:hanging="360"/>
      </w:pPr>
    </w:lvl>
    <w:lvl w:ilvl="7" w:tplc="04090019" w:tentative="1">
      <w:start w:val="1"/>
      <w:numFmt w:val="lowerLetter"/>
      <w:lvlText w:val="%8."/>
      <w:lvlJc w:val="left"/>
      <w:pPr>
        <w:tabs>
          <w:tab w:val="num" w:pos="4968"/>
        </w:tabs>
        <w:ind w:left="4968" w:hanging="360"/>
      </w:pPr>
    </w:lvl>
    <w:lvl w:ilvl="8" w:tplc="0409001B" w:tentative="1">
      <w:start w:val="1"/>
      <w:numFmt w:val="lowerRoman"/>
      <w:lvlText w:val="%9."/>
      <w:lvlJc w:val="right"/>
      <w:pPr>
        <w:tabs>
          <w:tab w:val="num" w:pos="5688"/>
        </w:tabs>
        <w:ind w:left="5688" w:hanging="180"/>
      </w:pPr>
    </w:lvl>
  </w:abstractNum>
  <w:abstractNum w:abstractNumId="5" w15:restartNumberingAfterBreak="0">
    <w:nsid w:val="553F0DAF"/>
    <w:multiLevelType w:val="hybridMultilevel"/>
    <w:tmpl w:val="1764BE7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74EC6380"/>
    <w:multiLevelType w:val="hybridMultilevel"/>
    <w:tmpl w:val="9BFA583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num w:numId="1" w16cid:durableId="1460882065">
    <w:abstractNumId w:val="0"/>
  </w:num>
  <w:num w:numId="2" w16cid:durableId="1996835920">
    <w:abstractNumId w:val="1"/>
  </w:num>
  <w:num w:numId="3" w16cid:durableId="281499186">
    <w:abstractNumId w:val="2"/>
  </w:num>
  <w:num w:numId="4" w16cid:durableId="162016734">
    <w:abstractNumId w:val="6"/>
  </w:num>
  <w:num w:numId="5" w16cid:durableId="813370042">
    <w:abstractNumId w:val="4"/>
  </w:num>
  <w:num w:numId="6" w16cid:durableId="1957444079">
    <w:abstractNumId w:val="5"/>
  </w:num>
  <w:num w:numId="7" w16cid:durableId="14576792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3AB"/>
    <w:rsid w:val="000041C6"/>
    <w:rsid w:val="00021EC9"/>
    <w:rsid w:val="000225D7"/>
    <w:rsid w:val="00024EA5"/>
    <w:rsid w:val="00026070"/>
    <w:rsid w:val="00041309"/>
    <w:rsid w:val="00045A9D"/>
    <w:rsid w:val="00057F5D"/>
    <w:rsid w:val="000A00F3"/>
    <w:rsid w:val="000C40BA"/>
    <w:rsid w:val="000D1FDF"/>
    <w:rsid w:val="000E4A96"/>
    <w:rsid w:val="000E658D"/>
    <w:rsid w:val="001113DB"/>
    <w:rsid w:val="001156DC"/>
    <w:rsid w:val="001231E0"/>
    <w:rsid w:val="00125F8A"/>
    <w:rsid w:val="00127CC6"/>
    <w:rsid w:val="0013223D"/>
    <w:rsid w:val="00137069"/>
    <w:rsid w:val="00150D38"/>
    <w:rsid w:val="00161D46"/>
    <w:rsid w:val="001723AE"/>
    <w:rsid w:val="0018654B"/>
    <w:rsid w:val="001923A5"/>
    <w:rsid w:val="001F46B3"/>
    <w:rsid w:val="001F4DDD"/>
    <w:rsid w:val="001F5B2E"/>
    <w:rsid w:val="0022021C"/>
    <w:rsid w:val="00251313"/>
    <w:rsid w:val="00265D1A"/>
    <w:rsid w:val="002C1884"/>
    <w:rsid w:val="002D6820"/>
    <w:rsid w:val="002E1DB0"/>
    <w:rsid w:val="002F76A7"/>
    <w:rsid w:val="0030183B"/>
    <w:rsid w:val="00305BFD"/>
    <w:rsid w:val="00315C36"/>
    <w:rsid w:val="003366CD"/>
    <w:rsid w:val="00363055"/>
    <w:rsid w:val="003656E3"/>
    <w:rsid w:val="00370442"/>
    <w:rsid w:val="00377410"/>
    <w:rsid w:val="003A5EE7"/>
    <w:rsid w:val="003B0B80"/>
    <w:rsid w:val="003B0DD7"/>
    <w:rsid w:val="004148E9"/>
    <w:rsid w:val="0041582C"/>
    <w:rsid w:val="00457424"/>
    <w:rsid w:val="004829A1"/>
    <w:rsid w:val="00487FDC"/>
    <w:rsid w:val="004C4C2D"/>
    <w:rsid w:val="004D1690"/>
    <w:rsid w:val="004F409F"/>
    <w:rsid w:val="005059F1"/>
    <w:rsid w:val="00507F2B"/>
    <w:rsid w:val="00516675"/>
    <w:rsid w:val="00522653"/>
    <w:rsid w:val="0053629F"/>
    <w:rsid w:val="005464C7"/>
    <w:rsid w:val="00552711"/>
    <w:rsid w:val="005A1CC0"/>
    <w:rsid w:val="005C17AD"/>
    <w:rsid w:val="005C24BB"/>
    <w:rsid w:val="005C2BB7"/>
    <w:rsid w:val="005C53AB"/>
    <w:rsid w:val="005C7AB9"/>
    <w:rsid w:val="005D06A9"/>
    <w:rsid w:val="005E665C"/>
    <w:rsid w:val="00604B92"/>
    <w:rsid w:val="00612B96"/>
    <w:rsid w:val="00657569"/>
    <w:rsid w:val="0066268A"/>
    <w:rsid w:val="00667A74"/>
    <w:rsid w:val="00687FBB"/>
    <w:rsid w:val="006912BD"/>
    <w:rsid w:val="006B03FB"/>
    <w:rsid w:val="00727C31"/>
    <w:rsid w:val="0074730E"/>
    <w:rsid w:val="00775539"/>
    <w:rsid w:val="007B5B57"/>
    <w:rsid w:val="007C0446"/>
    <w:rsid w:val="007C4049"/>
    <w:rsid w:val="007D2157"/>
    <w:rsid w:val="007E2C4B"/>
    <w:rsid w:val="0080228F"/>
    <w:rsid w:val="00806D01"/>
    <w:rsid w:val="00850178"/>
    <w:rsid w:val="00852CE3"/>
    <w:rsid w:val="0085616A"/>
    <w:rsid w:val="00864B7F"/>
    <w:rsid w:val="00893597"/>
    <w:rsid w:val="00894368"/>
    <w:rsid w:val="0089603A"/>
    <w:rsid w:val="008A682C"/>
    <w:rsid w:val="008A76EF"/>
    <w:rsid w:val="008C0852"/>
    <w:rsid w:val="0090259F"/>
    <w:rsid w:val="00917219"/>
    <w:rsid w:val="0091725F"/>
    <w:rsid w:val="00920825"/>
    <w:rsid w:val="00956579"/>
    <w:rsid w:val="00970C72"/>
    <w:rsid w:val="0097334B"/>
    <w:rsid w:val="00973D1F"/>
    <w:rsid w:val="00975EC8"/>
    <w:rsid w:val="00A036E8"/>
    <w:rsid w:val="00A06500"/>
    <w:rsid w:val="00A64C06"/>
    <w:rsid w:val="00A926ED"/>
    <w:rsid w:val="00AA3449"/>
    <w:rsid w:val="00AB2EB8"/>
    <w:rsid w:val="00AD42B1"/>
    <w:rsid w:val="00AD7A3A"/>
    <w:rsid w:val="00AE1179"/>
    <w:rsid w:val="00AE6622"/>
    <w:rsid w:val="00AF52F6"/>
    <w:rsid w:val="00AF52F9"/>
    <w:rsid w:val="00B001F1"/>
    <w:rsid w:val="00B033AC"/>
    <w:rsid w:val="00B451EB"/>
    <w:rsid w:val="00B6433F"/>
    <w:rsid w:val="00BA64E5"/>
    <w:rsid w:val="00BC41CC"/>
    <w:rsid w:val="00BD4FBC"/>
    <w:rsid w:val="00BE1998"/>
    <w:rsid w:val="00C20073"/>
    <w:rsid w:val="00C4403F"/>
    <w:rsid w:val="00C47EDD"/>
    <w:rsid w:val="00C572BA"/>
    <w:rsid w:val="00C624D2"/>
    <w:rsid w:val="00C818AD"/>
    <w:rsid w:val="00C950E0"/>
    <w:rsid w:val="00CA4AF1"/>
    <w:rsid w:val="00D3786A"/>
    <w:rsid w:val="00D5354D"/>
    <w:rsid w:val="00D61A0E"/>
    <w:rsid w:val="00D820F6"/>
    <w:rsid w:val="00D8405C"/>
    <w:rsid w:val="00D9517F"/>
    <w:rsid w:val="00DA11A7"/>
    <w:rsid w:val="00DA1444"/>
    <w:rsid w:val="00DA647A"/>
    <w:rsid w:val="00DB4FFE"/>
    <w:rsid w:val="00DB7676"/>
    <w:rsid w:val="00DE0A91"/>
    <w:rsid w:val="00DE0B21"/>
    <w:rsid w:val="00DE5FD7"/>
    <w:rsid w:val="00DE7C0C"/>
    <w:rsid w:val="00DF1A2E"/>
    <w:rsid w:val="00E1732C"/>
    <w:rsid w:val="00E34B09"/>
    <w:rsid w:val="00E4131D"/>
    <w:rsid w:val="00E60697"/>
    <w:rsid w:val="00E60C7F"/>
    <w:rsid w:val="00E70F5E"/>
    <w:rsid w:val="00E7728B"/>
    <w:rsid w:val="00E863A9"/>
    <w:rsid w:val="00E93D7D"/>
    <w:rsid w:val="00E96375"/>
    <w:rsid w:val="00EA6BC1"/>
    <w:rsid w:val="00EB0D37"/>
    <w:rsid w:val="00EC49A4"/>
    <w:rsid w:val="00EE6AD9"/>
    <w:rsid w:val="00F01A6D"/>
    <w:rsid w:val="00F029F8"/>
    <w:rsid w:val="00F35624"/>
    <w:rsid w:val="00F64C55"/>
    <w:rsid w:val="00F75E49"/>
    <w:rsid w:val="00FB0463"/>
    <w:rsid w:val="00FE5D6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64DA67"/>
  <w15:chartTrackingRefBased/>
  <w15:docId w15:val="{678587C6-77CC-456C-9D0E-CBC7B57CE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val="ro-RO" w:eastAsia="ar-SA"/>
    </w:rPr>
  </w:style>
  <w:style w:type="paragraph" w:styleId="Heading1">
    <w:name w:val="heading 1"/>
    <w:basedOn w:val="Normal"/>
    <w:next w:val="Normal"/>
    <w:qFormat/>
    <w:pPr>
      <w:keepNext/>
      <w:numPr>
        <w:numId w:val="1"/>
      </w:numPr>
      <w:outlineLvl w:val="0"/>
    </w:pPr>
    <w:rPr>
      <w:b/>
    </w:rPr>
  </w:style>
  <w:style w:type="paragraph" w:styleId="Heading2">
    <w:name w:val="heading 2"/>
    <w:basedOn w:val="Normal"/>
    <w:next w:val="Normal"/>
    <w:qFormat/>
    <w:pPr>
      <w:keepNext/>
      <w:numPr>
        <w:ilvl w:val="1"/>
        <w:numId w:val="1"/>
      </w:numPr>
      <w:spacing w:before="120" w:after="120"/>
      <w:jc w:val="center"/>
      <w:outlineLvl w:val="1"/>
    </w:pPr>
    <w:rPr>
      <w:b/>
      <w:sz w:val="20"/>
    </w:rPr>
  </w:style>
  <w:style w:type="paragraph" w:styleId="Heading3">
    <w:name w:val="heading 3"/>
    <w:basedOn w:val="Normal"/>
    <w:next w:val="Normal"/>
    <w:qFormat/>
    <w:pPr>
      <w:keepNext/>
      <w:numPr>
        <w:ilvl w:val="2"/>
        <w:numId w:val="1"/>
      </w:numPr>
      <w:jc w:val="right"/>
      <w:outlineLvl w:val="2"/>
    </w:pPr>
    <w:rPr>
      <w:b/>
      <w:bCs/>
      <w:color w:val="000000"/>
    </w:rPr>
  </w:style>
  <w:style w:type="paragraph" w:styleId="Heading6">
    <w:name w:val="heading 6"/>
    <w:basedOn w:val="Normal"/>
    <w:next w:val="Normal"/>
    <w:qFormat/>
    <w:pPr>
      <w:keepNext/>
      <w:numPr>
        <w:ilvl w:val="5"/>
        <w:numId w:val="1"/>
      </w:numPr>
      <w:jc w:val="right"/>
      <w:outlineLvl w:val="5"/>
    </w:pPr>
    <w:rPr>
      <w:rFonts w:ascii="Arial Narrow" w:hAnsi="Arial Narrow"/>
      <w:szCs w:val="20"/>
    </w:rPr>
  </w:style>
  <w:style w:type="paragraph" w:styleId="Heading8">
    <w:name w:val="heading 8"/>
    <w:basedOn w:val="Normal"/>
    <w:next w:val="Normal"/>
    <w:qFormat/>
    <w:pPr>
      <w:keepNext/>
      <w:numPr>
        <w:ilvl w:val="7"/>
        <w:numId w:val="1"/>
      </w:numPr>
      <w:outlineLvl w:val="7"/>
    </w:pPr>
    <w:rPr>
      <w:rFonts w:ascii="Arial" w:hAnsi="Arial"/>
      <w:i/>
      <w:szCs w:val="20"/>
    </w:rPr>
  </w:style>
  <w:style w:type="paragraph" w:styleId="Heading9">
    <w:name w:val="heading 9"/>
    <w:basedOn w:val="Normal"/>
    <w:next w:val="Normal"/>
    <w:qFormat/>
    <w:pPr>
      <w:keepNext/>
      <w:numPr>
        <w:ilvl w:val="8"/>
        <w:numId w:val="1"/>
      </w:numPr>
      <w:jc w:val="center"/>
      <w:outlineLvl w:val="8"/>
    </w:pPr>
    <w:rPr>
      <w:b/>
      <w:cap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Wingdings 2" w:eastAsia="Times New Roman" w:hAnsi="Wingdings 2" w:cs="Times New Roman"/>
      <w:color w:val="auto"/>
      <w:sz w:val="22"/>
    </w:rPr>
  </w:style>
  <w:style w:type="character" w:customStyle="1" w:styleId="WW8Num3z0">
    <w:name w:val="WW8Num3z0"/>
    <w:rPr>
      <w:rFonts w:ascii="Wingdings 2" w:eastAsia="Times New Roman" w:hAnsi="Wingdings 2" w:cs="Times New Roman"/>
      <w:color w:val="auto"/>
      <w:sz w:val="22"/>
    </w:rPr>
  </w:style>
  <w:style w:type="character" w:customStyle="1" w:styleId="Absatz-Standardschriftart">
    <w:name w:val="Absatz-Standardschriftart"/>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Fontdeparagrafimplicit1">
    <w:name w:val="Font de paragraf implicit1"/>
  </w:style>
  <w:style w:type="character" w:customStyle="1" w:styleId="FootnoteCharacters">
    <w:name w:val="Footnote Characters"/>
    <w:rPr>
      <w:vertAlign w:val="superscript"/>
    </w:rPr>
  </w:style>
  <w:style w:type="character" w:styleId="PageNumber">
    <w:name w:val="page number"/>
    <w:basedOn w:val="Fontdeparagrafimplicit1"/>
  </w:style>
  <w:style w:type="character" w:customStyle="1" w:styleId="Caracter">
    <w:name w:val="Caracter"/>
    <w:rPr>
      <w:sz w:val="24"/>
      <w:szCs w:val="24"/>
      <w:lang w:val="ro-RO"/>
    </w:rPr>
  </w:style>
  <w:style w:type="character" w:styleId="FootnoteReference">
    <w:name w:val="footnote reference"/>
    <w:aliases w:val="Footnote symbol"/>
    <w:semiHidden/>
    <w:rPr>
      <w:vertAlign w:val="superscript"/>
    </w:rPr>
  </w:style>
  <w:style w:type="character" w:customStyle="1" w:styleId="EndnoteCharacters">
    <w:name w:val="Endnote Characters"/>
    <w:rPr>
      <w:vertAlign w:val="superscript"/>
    </w:rPr>
  </w:style>
  <w:style w:type="character" w:customStyle="1" w:styleId="WW-EndnoteCharacters">
    <w:name w:val="WW-Endnote Characters"/>
  </w:style>
  <w:style w:type="character" w:styleId="EndnoteReference">
    <w:name w:val="endnote reference"/>
    <w:semiHidden/>
    <w:rPr>
      <w:vertAlign w:val="superscript"/>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rPr>
      <w:rFonts w:ascii="Arial Narrow" w:hAnsi="Arial Narrow"/>
      <w:sz w:val="28"/>
      <w:szCs w:val="20"/>
    </w:rPr>
  </w:style>
  <w:style w:type="paragraph" w:styleId="List">
    <w:name w:val="List"/>
    <w:basedOn w:val="BodyText"/>
    <w:rPr>
      <w:rFonts w:cs="Tahoma"/>
    </w:rPr>
  </w:style>
  <w:style w:type="paragraph" w:customStyle="1" w:styleId="Caption1">
    <w:name w:val="Caption1"/>
    <w:basedOn w:val="Normal"/>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fn Char Char Char,fn Char Char,fn Char,Fußnote Char Char Char,Fußnote Char,Fußnote Char Char Char Char,Reference"/>
    <w:basedOn w:val="Normal"/>
    <w:semiHidden/>
    <w:pPr>
      <w:ind w:left="360"/>
    </w:pPr>
    <w:rPr>
      <w:sz w:val="22"/>
      <w:szCs w:val="20"/>
      <w:vertAlign w:val="superscript"/>
    </w:rPr>
  </w:style>
  <w:style w:type="paragraph" w:styleId="Header">
    <w:name w:val="header"/>
    <w:basedOn w:val="Normal"/>
    <w:pPr>
      <w:tabs>
        <w:tab w:val="center" w:pos="4153"/>
        <w:tab w:val="right" w:pos="8306"/>
      </w:tabs>
    </w:pPr>
    <w:rPr>
      <w:sz w:val="20"/>
      <w:szCs w:val="20"/>
    </w:rPr>
  </w:style>
  <w:style w:type="paragraph" w:customStyle="1" w:styleId="Corptext21">
    <w:name w:val="Corp text 21"/>
    <w:basedOn w:val="Normal"/>
    <w:pPr>
      <w:jc w:val="both"/>
    </w:pPr>
  </w:style>
  <w:style w:type="paragraph" w:customStyle="1" w:styleId="bullet1">
    <w:name w:val="bullet1"/>
    <w:basedOn w:val="Normal"/>
    <w:pPr>
      <w:spacing w:before="40" w:after="40"/>
    </w:pPr>
    <w:rPr>
      <w:rFonts w:ascii="Trebuchet MS" w:hAnsi="Trebuchet MS"/>
      <w:sz w:val="20"/>
    </w:rPr>
  </w:style>
  <w:style w:type="paragraph" w:customStyle="1" w:styleId="CaracterCharCharCaracterCaracterCaracter">
    <w:name w:val="Caracter Char Char Caracter Caracter Caracter"/>
    <w:basedOn w:val="Normal"/>
    <w:pPr>
      <w:spacing w:after="160" w:line="240" w:lineRule="exact"/>
    </w:pPr>
    <w:rPr>
      <w:rFonts w:ascii="Verdana" w:hAnsi="Verdana"/>
      <w:sz w:val="20"/>
      <w:szCs w:val="20"/>
      <w:lang w:val="en-US"/>
    </w:rPr>
  </w:style>
  <w:style w:type="paragraph" w:customStyle="1" w:styleId="CaracterCaracterCaracterCharChar">
    <w:name w:val="Caracter Caracter Caracter Char Char"/>
    <w:basedOn w:val="Normal"/>
    <w:pPr>
      <w:spacing w:after="160" w:line="240" w:lineRule="exact"/>
    </w:pPr>
    <w:rPr>
      <w:rFonts w:ascii="Verdana" w:hAnsi="Verdana"/>
      <w:sz w:val="20"/>
      <w:szCs w:val="20"/>
      <w:lang w:val="en-US"/>
    </w:rPr>
  </w:style>
  <w:style w:type="paragraph" w:styleId="BalloonText">
    <w:name w:val="Balloon Text"/>
    <w:basedOn w:val="Normal"/>
    <w:rPr>
      <w:rFonts w:ascii="Tahoma" w:hAnsi="Tahoma" w:cs="Tahoma"/>
      <w:sz w:val="16"/>
      <w:szCs w:val="16"/>
    </w:rPr>
  </w:style>
  <w:style w:type="paragraph" w:customStyle="1" w:styleId="Framecontents">
    <w:name w:val="Frame contents"/>
    <w:basedOn w:val="BodyText"/>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Corptext31">
    <w:name w:val="Corp text 31"/>
    <w:basedOn w:val="Normal"/>
    <w:rsid w:val="00E1732C"/>
    <w:pPr>
      <w:jc w:val="both"/>
    </w:pPr>
    <w:rPr>
      <w:b/>
      <w:sz w:val="20"/>
    </w:rPr>
  </w:style>
  <w:style w:type="paragraph" w:customStyle="1" w:styleId="Style9">
    <w:name w:val="Style9"/>
    <w:basedOn w:val="Normal"/>
    <w:rsid w:val="00893597"/>
    <w:pPr>
      <w:widowControl w:val="0"/>
      <w:suppressAutoHyphens w:val="0"/>
      <w:autoSpaceDE w:val="0"/>
      <w:autoSpaceDN w:val="0"/>
      <w:adjustRightInd w:val="0"/>
      <w:jc w:val="both"/>
    </w:pPr>
    <w:rPr>
      <w:rFonts w:ascii="Palatino Linotype" w:hAnsi="Palatino Linotype"/>
      <w:lang w:eastAsia="ro-RO"/>
    </w:rPr>
  </w:style>
  <w:style w:type="character" w:customStyle="1" w:styleId="FontStyle38">
    <w:name w:val="Font Style38"/>
    <w:rsid w:val="00893597"/>
    <w:rPr>
      <w:rFonts w:ascii="Palatino Linotype" w:hAnsi="Palatino Linotype" w:cs="Palatino Linotype"/>
      <w:color w:val="000000"/>
      <w:sz w:val="14"/>
      <w:szCs w:val="14"/>
    </w:rPr>
  </w:style>
  <w:style w:type="paragraph" w:styleId="EndnoteText">
    <w:name w:val="endnote text"/>
    <w:basedOn w:val="Normal"/>
    <w:semiHidden/>
    <w:rsid w:val="00893597"/>
    <w:rPr>
      <w:sz w:val="20"/>
      <w:szCs w:val="20"/>
    </w:rPr>
  </w:style>
  <w:style w:type="paragraph" w:customStyle="1" w:styleId="NormalWeb1">
    <w:name w:val="Normal (Web)1"/>
    <w:basedOn w:val="Normal"/>
    <w:rsid w:val="0041582C"/>
    <w:pPr>
      <w:suppressAutoHyphens w:val="0"/>
    </w:pPr>
    <w:rPr>
      <w:color w:val="000000"/>
      <w:lang w:val="en-US" w:eastAsia="en-US"/>
    </w:rPr>
  </w:style>
  <w:style w:type="paragraph" w:customStyle="1" w:styleId="a">
    <w:basedOn w:val="Normal"/>
    <w:rsid w:val="0041582C"/>
    <w:pPr>
      <w:suppressAutoHyphens w:val="0"/>
      <w:spacing w:after="160" w:line="240" w:lineRule="exact"/>
    </w:pPr>
    <w:rPr>
      <w:rFonts w:ascii="Verdana" w:hAnsi="Verdana"/>
      <w:sz w:val="20"/>
      <w:szCs w:val="20"/>
      <w:lang w:val="en-US" w:eastAsia="en-US"/>
    </w:rPr>
  </w:style>
  <w:style w:type="table" w:styleId="TableGrid">
    <w:name w:val="Table Grid"/>
    <w:basedOn w:val="TableNormal"/>
    <w:rsid w:val="00315C36"/>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315C36"/>
    <w:pPr>
      <w:spacing w:after="120" w:line="480" w:lineRule="auto"/>
    </w:pPr>
  </w:style>
  <w:style w:type="character" w:styleId="CommentReference">
    <w:name w:val="annotation reference"/>
    <w:uiPriority w:val="99"/>
    <w:semiHidden/>
    <w:unhideWhenUsed/>
    <w:rsid w:val="002F76A7"/>
    <w:rPr>
      <w:sz w:val="16"/>
      <w:szCs w:val="16"/>
    </w:rPr>
  </w:style>
  <w:style w:type="paragraph" w:styleId="CommentText">
    <w:name w:val="annotation text"/>
    <w:basedOn w:val="Normal"/>
    <w:link w:val="CommentTextChar"/>
    <w:uiPriority w:val="99"/>
    <w:semiHidden/>
    <w:unhideWhenUsed/>
    <w:rsid w:val="002F76A7"/>
    <w:rPr>
      <w:sz w:val="20"/>
      <w:szCs w:val="20"/>
    </w:rPr>
  </w:style>
  <w:style w:type="character" w:customStyle="1" w:styleId="CommentTextChar">
    <w:name w:val="Comment Text Char"/>
    <w:link w:val="CommentText"/>
    <w:uiPriority w:val="99"/>
    <w:semiHidden/>
    <w:rsid w:val="002F76A7"/>
    <w:rPr>
      <w:lang w:val="ro-RO" w:eastAsia="ar-SA"/>
    </w:rPr>
  </w:style>
  <w:style w:type="paragraph" w:styleId="CommentSubject">
    <w:name w:val="annotation subject"/>
    <w:basedOn w:val="CommentText"/>
    <w:next w:val="CommentText"/>
    <w:link w:val="CommentSubjectChar"/>
    <w:uiPriority w:val="99"/>
    <w:semiHidden/>
    <w:unhideWhenUsed/>
    <w:rsid w:val="002F76A7"/>
    <w:rPr>
      <w:b/>
      <w:bCs/>
    </w:rPr>
  </w:style>
  <w:style w:type="character" w:customStyle="1" w:styleId="CommentSubjectChar">
    <w:name w:val="Comment Subject Char"/>
    <w:link w:val="CommentSubject"/>
    <w:uiPriority w:val="99"/>
    <w:semiHidden/>
    <w:rsid w:val="002F76A7"/>
    <w:rPr>
      <w:b/>
      <w:bCs/>
      <w:lang w:val="ro-RO" w:eastAsia="ar-SA"/>
    </w:rPr>
  </w:style>
  <w:style w:type="paragraph" w:customStyle="1" w:styleId="NormalJustified">
    <w:name w:val="Normal + Justified"/>
    <w:basedOn w:val="Normal"/>
    <w:rsid w:val="00775539"/>
    <w:pPr>
      <w:numPr>
        <w:numId w:val="5"/>
      </w:numPr>
      <w:suppressAutoHyphens w:val="0"/>
      <w:autoSpaceDE w:val="0"/>
      <w:autoSpaceDN w:val="0"/>
      <w:adjustRightInd w:val="0"/>
      <w:ind w:left="720" w:firstLine="0"/>
      <w:jc w:val="both"/>
    </w:pPr>
    <w:rPr>
      <w:lang w:eastAsia="ro-RO"/>
    </w:rPr>
  </w:style>
  <w:style w:type="character" w:customStyle="1" w:styleId="tpa1">
    <w:name w:val="tpa1"/>
    <w:basedOn w:val="DefaultParagraphFont"/>
    <w:rsid w:val="00370442"/>
  </w:style>
  <w:style w:type="character" w:customStyle="1" w:styleId="FooterChar">
    <w:name w:val="Footer Char"/>
    <w:link w:val="Footer"/>
    <w:uiPriority w:val="99"/>
    <w:rsid w:val="007B5B57"/>
    <w:rPr>
      <w:sz w:val="24"/>
      <w:szCs w:val="24"/>
      <w:lang w:eastAsia="ar-SA"/>
    </w:rPr>
  </w:style>
  <w:style w:type="paragraph" w:styleId="ListParagraph">
    <w:name w:val="List Paragraph"/>
    <w:basedOn w:val="Normal"/>
    <w:uiPriority w:val="34"/>
    <w:qFormat/>
    <w:rsid w:val="00C47E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lHMXUgtKFgMVjbS064JV3KqKTcwLu8oeSwb+jYSNxAM=</DigestValue>
    </Reference>
    <Reference Type="http://www.w3.org/2000/09/xmldsig#Object" URI="#idOfficeObject">
      <DigestMethod Algorithm="http://www.w3.org/2001/04/xmlenc#sha256"/>
      <DigestValue>/YrXWmtdpHPPFv0WzSTbbScMpKKJpEyonP4Zhkh3rfE=</DigestValue>
    </Reference>
    <Reference Type="http://uri.etsi.org/01903#SignedProperties" URI="#idSignedProperties">
      <Transforms>
        <Transform Algorithm="http://www.w3.org/TR/2001/REC-xml-c14n-20010315"/>
      </Transforms>
      <DigestMethod Algorithm="http://www.w3.org/2001/04/xmlenc#sha256"/>
      <DigestValue>xwW9Qf+zrEXnYClImMYyGBvYxxojub7QLyd+A+CwJX0=</DigestValue>
    </Reference>
  </SignedInfo>
  <SignatureValue>K+4KtpwyO0cb0SCBfdJP/KeJtWHoxCRyl75LOM4Ookt4MHj6T6Y7AX9kn8sJn0GaX/tzX3tsXF+2
3+UZMz/XysYi5m/6pPllHzn6AkzUxkuQRR59YwrtQuYAf2Wj2S05QgFEA9RqPsDYRD/GqTb5P1Jb
4xDIMpKFznhPGcfxxZCtwxM78jGtR1ovY6CLijoI71GsPuACwpi5QtrnbPew3Hqe8evJv0c3k1QN
5am10qNkeJH5TrPExSHCxHdvUEJkZcKiKdjyUHZCY/0dXrU66+7v0w4GQeM62oMvoPtsbgF8Xwdb
XrJPkNh8kPKrhuaAaYIj3hUfcgQnh2YsMMnHrA==</SignatureValue>
  <KeyInfo>
    <X509Data>
      <X509Certificate>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yYeFz6KG0p/UBNYtM7xCx3cKl9NQ6Q7Fo2fUY5R1ih8=</DigestValue>
      </Reference>
      <Reference URI="/word/document.xml?ContentType=application/vnd.openxmlformats-officedocument.wordprocessingml.document.main+xml">
        <DigestMethod Algorithm="http://www.w3.org/2001/04/xmlenc#sha256"/>
        <DigestValue>i30yJPgzYH878sT48ewWXXKIxX7ID4KObk2pS8PmFzI=</DigestValue>
      </Reference>
      <Reference URI="/word/endnotes.xml?ContentType=application/vnd.openxmlformats-officedocument.wordprocessingml.endnotes+xml">
        <DigestMethod Algorithm="http://www.w3.org/2001/04/xmlenc#sha256"/>
        <DigestValue>PO5gmVuWRdgLC31mf0FcBGTPdCO1MImfUAk71CYHrGY=</DigestValue>
      </Reference>
      <Reference URI="/word/fontTable.xml?ContentType=application/vnd.openxmlformats-officedocument.wordprocessingml.fontTable+xml">
        <DigestMethod Algorithm="http://www.w3.org/2001/04/xmlenc#sha256"/>
        <DigestValue>Ce0T/ovGhx3vaecAY37EOE4JYwjeyxKtpaspyJT2Dbk=</DigestValue>
      </Reference>
      <Reference URI="/word/footer1.xml?ContentType=application/vnd.openxmlformats-officedocument.wordprocessingml.footer+xml">
        <DigestMethod Algorithm="http://www.w3.org/2001/04/xmlenc#sha256"/>
        <DigestValue>+NUn/aCDIoWGA3ye9G2WCdmEpIxXHDanUGlC3RFK+dY=</DigestValue>
      </Reference>
      <Reference URI="/word/footer2.xml?ContentType=application/vnd.openxmlformats-officedocument.wordprocessingml.footer+xml">
        <DigestMethod Algorithm="http://www.w3.org/2001/04/xmlenc#sha256"/>
        <DigestValue>O8msmTDELslutO83RFKynOtaEWewDJoQVeWFajRo/j8=</DigestValue>
      </Reference>
      <Reference URI="/word/footnotes.xml?ContentType=application/vnd.openxmlformats-officedocument.wordprocessingml.footnotes+xml">
        <DigestMethod Algorithm="http://www.w3.org/2001/04/xmlenc#sha256"/>
        <DigestValue>oIe1zJYqF/EsqVhbntdFLNc/nW5jqdnkibQPO594/bY=</DigestValue>
      </Reference>
      <Reference URI="/word/numbering.xml?ContentType=application/vnd.openxmlformats-officedocument.wordprocessingml.numbering+xml">
        <DigestMethod Algorithm="http://www.w3.org/2001/04/xmlenc#sha256"/>
        <DigestValue>fVPS+0Vp/mHz5bkdOh+pt1SQAixI/7UUxePNrkQhO6U=</DigestValue>
      </Reference>
      <Reference URI="/word/settings.xml?ContentType=application/vnd.openxmlformats-officedocument.wordprocessingml.settings+xml">
        <DigestMethod Algorithm="http://www.w3.org/2001/04/xmlenc#sha256"/>
        <DigestValue>LPANSXFq14OAN7P7fazHYT+/iM1u+IM5tXq7ouSlJ4A=</DigestValue>
      </Reference>
      <Reference URI="/word/styles.xml?ContentType=application/vnd.openxmlformats-officedocument.wordprocessingml.styles+xml">
        <DigestMethod Algorithm="http://www.w3.org/2001/04/xmlenc#sha256"/>
        <DigestValue>KuaZ2w6UR00y5kNOCglzt9GR4zPMpsfaa4Az9CGdpzs=</DigestValue>
      </Reference>
      <Reference URI="/word/theme/theme1.xml?ContentType=application/vnd.openxmlformats-officedocument.theme+xml">
        <DigestMethod Algorithm="http://www.w3.org/2001/04/xmlenc#sha256"/>
        <DigestValue>lenbIng2TEDZJNYk3JhlEF0nfCLd7ns/RZsGkzi4xWo=</DigestValue>
      </Reference>
      <Reference URI="/word/webSettings.xml?ContentType=application/vnd.openxmlformats-officedocument.wordprocessingml.webSettings+xml">
        <DigestMethod Algorithm="http://www.w3.org/2001/04/xmlenc#sha256"/>
        <DigestValue>HbTmf/ixrEa7cBFes7JBKaMHXhpaPh27BruyDsz8XvE=</DigestValue>
      </Reference>
    </Manifest>
    <SignatureProperties>
      <SignatureProperty Id="idSignatureTime" Target="#idPackageSignature">
        <mdssi:SignatureTime xmlns:mdssi="http://schemas.openxmlformats.org/package/2006/digital-signature">
          <mdssi:Format>YYYY-MM-DDThh:mm:ssTZD</mdssi:Format>
          <mdssi:Value>2022-06-24T06:40:10Z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2022-06-24T06:40:10Z</xd:SigningTime>
          <xd:SigningCertificate>
            <xd:Cert>
              <xd:CertDigest>
                <DigestMethod Algorithm="http://www.w3.org/2001/04/xmlenc#sha256"/>
                <DigestValue>f7GnPMKJ2eG+8haklnmznLvLFilfPfCYSiutBNoBPp0=</DigestValue>
              </xd:CertDigest>
              <xd:IssuerSerial>
                <X509IssuerName>CN=Alfasign Qualified Public CA, OU=AlfaSign, O=AlfaTrust Certification Services, C=RO</X509IssuerName>
                <X509SerialNumber>269174990573086416357875</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09EB2A-B2DC-445F-A3E5-0F525EFBF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706</Words>
  <Characters>4025</Characters>
  <Application>Microsoft Office Word</Application>
  <DocSecurity>0</DocSecurity>
  <Lines>33</Lines>
  <Paragraphs>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nr.3</vt:lpstr>
      <vt:lpstr>ANEXA nr.3</vt:lpstr>
    </vt:vector>
  </TitlesOfParts>
  <Company>RADIX PHARMA</Company>
  <LinksUpToDate>false</LinksUpToDate>
  <CharactersWithSpaces>4722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nr.3</dc:title>
  <dc:subject/>
  <dc:creator>georgeta.andrei</dc:creator>
  <cp:keywords/>
  <cp:lastModifiedBy>user</cp:lastModifiedBy>
  <cp:revision>2</cp:revision>
  <cp:lastPrinted>2022-06-22T10:28:00Z</cp:lastPrinted>
  <dcterms:created xsi:type="dcterms:W3CDTF">2022-06-22T10:29:00Z</dcterms:created>
  <dcterms:modified xsi:type="dcterms:W3CDTF">2022-06-22T10:29:00Z</dcterms:modified>
</cp:coreProperties>
</file>